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65B" w:rsidRPr="00577262" w:rsidRDefault="007C14C7" w:rsidP="000D50D4">
      <w:pPr>
        <w:spacing w:after="0" w:line="360" w:lineRule="auto"/>
        <w:jc w:val="center"/>
        <w:rPr>
          <w:rFonts w:ascii="Times New Roman" w:hAnsi="Times New Roman" w:cs="Times New Roman"/>
          <w:b/>
          <w:sz w:val="28"/>
          <w:szCs w:val="28"/>
        </w:rPr>
      </w:pPr>
      <w:r w:rsidRPr="00577262">
        <w:rPr>
          <w:rFonts w:ascii="Times New Roman" w:hAnsi="Times New Roman" w:cs="Times New Roman"/>
          <w:b/>
          <w:sz w:val="28"/>
          <w:szCs w:val="28"/>
        </w:rPr>
        <w:t>BAB I</w:t>
      </w:r>
    </w:p>
    <w:p w:rsidR="007C14C7" w:rsidRPr="00577262" w:rsidRDefault="007C14C7" w:rsidP="000D50D4">
      <w:pPr>
        <w:spacing w:after="0" w:line="360" w:lineRule="auto"/>
        <w:jc w:val="center"/>
        <w:rPr>
          <w:rFonts w:ascii="Times New Roman" w:hAnsi="Times New Roman" w:cs="Times New Roman"/>
          <w:b/>
          <w:sz w:val="28"/>
          <w:szCs w:val="28"/>
        </w:rPr>
      </w:pPr>
      <w:r w:rsidRPr="00577262">
        <w:rPr>
          <w:rFonts w:ascii="Times New Roman" w:hAnsi="Times New Roman" w:cs="Times New Roman"/>
          <w:b/>
          <w:sz w:val="28"/>
          <w:szCs w:val="28"/>
        </w:rPr>
        <w:t>LATAR BELAKANG</w:t>
      </w:r>
    </w:p>
    <w:p w:rsidR="00A57CC9" w:rsidRDefault="00A57CC9" w:rsidP="007C14C7">
      <w:pPr>
        <w:spacing w:after="0" w:line="360" w:lineRule="auto"/>
        <w:jc w:val="center"/>
        <w:rPr>
          <w:rFonts w:ascii="Times New Roman" w:hAnsi="Times New Roman" w:cs="Times New Roman"/>
          <w:sz w:val="24"/>
          <w:szCs w:val="24"/>
        </w:rPr>
      </w:pPr>
    </w:p>
    <w:p w:rsidR="00634AF5" w:rsidRPr="007C14C7" w:rsidRDefault="00634AF5" w:rsidP="007C14C7">
      <w:pPr>
        <w:spacing w:after="0" w:line="360" w:lineRule="auto"/>
        <w:jc w:val="center"/>
        <w:rPr>
          <w:rFonts w:ascii="Times New Roman" w:hAnsi="Times New Roman" w:cs="Times New Roman"/>
          <w:sz w:val="24"/>
          <w:szCs w:val="24"/>
        </w:rPr>
      </w:pPr>
    </w:p>
    <w:p w:rsidR="00634AF5" w:rsidRPr="00797BA5" w:rsidRDefault="00634AF5" w:rsidP="00634AF5">
      <w:pPr>
        <w:pStyle w:val="Heading2"/>
        <w:numPr>
          <w:ilvl w:val="1"/>
          <w:numId w:val="7"/>
        </w:numPr>
        <w:tabs>
          <w:tab w:val="left" w:pos="0"/>
        </w:tabs>
        <w:spacing w:line="480" w:lineRule="auto"/>
        <w:rPr>
          <w:rFonts w:ascii="Times New Roman" w:hAnsi="Times New Roman" w:cs="Times New Roman"/>
          <w:color w:val="000000" w:themeColor="text1"/>
          <w:sz w:val="24"/>
          <w:szCs w:val="24"/>
        </w:rPr>
      </w:pPr>
      <w:r w:rsidRPr="00797BA5">
        <w:rPr>
          <w:rFonts w:ascii="Times New Roman" w:hAnsi="Times New Roman" w:cs="Times New Roman"/>
          <w:color w:val="000000" w:themeColor="text1"/>
          <w:sz w:val="24"/>
          <w:szCs w:val="24"/>
        </w:rPr>
        <w:t>Latar Belakang</w:t>
      </w:r>
    </w:p>
    <w:p w:rsidR="00AB5D03" w:rsidRDefault="00634AF5" w:rsidP="00A07F8F">
      <w:pPr>
        <w:pStyle w:val="ListParagraph"/>
        <w:tabs>
          <w:tab w:val="left" w:pos="0"/>
        </w:tabs>
        <w:spacing w:after="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Kesehatan merupakan salah satu faktor yang sangat menentukan kualitas Sumber Daya Manusia (SDM). Oleh karena itu kesehatan perlu dipelihara dan ditingkatkan kualitasnya dan dilindungi dari ancaman yang merugikan. Undang-Undang (UU) Nomor 23 tahun 1992 tentang kesehatan pasal 3 menyebutkan bahwa tujuan pembangunan kesehatan adalah untuk meningkatkan kesadaran, kemauan dan kemampuan bagi setiap orang agar terwujud</w:t>
      </w:r>
      <w:r w:rsidR="00322F0F">
        <w:rPr>
          <w:rFonts w:ascii="Times New Roman" w:eastAsia="Times New Roman" w:hAnsi="Times New Roman" w:cs="Times New Roman"/>
          <w:sz w:val="24"/>
          <w:szCs w:val="24"/>
        </w:rPr>
        <w:t xml:space="preserve"> derajat kesehatan yang optimal (Eny  Kusm</w:t>
      </w:r>
      <w:r w:rsidR="00C478A2">
        <w:rPr>
          <w:rFonts w:ascii="Times New Roman" w:eastAsia="Times New Roman" w:hAnsi="Times New Roman" w:cs="Times New Roman"/>
          <w:sz w:val="24"/>
          <w:szCs w:val="24"/>
        </w:rPr>
        <w:t>iran</w:t>
      </w:r>
      <w:r w:rsidR="00322F0F">
        <w:rPr>
          <w:rFonts w:ascii="Times New Roman" w:eastAsia="Times New Roman" w:hAnsi="Times New Roman" w:cs="Times New Roman"/>
          <w:sz w:val="24"/>
          <w:szCs w:val="24"/>
        </w:rPr>
        <w:t xml:space="preserve"> : 2011).</w:t>
      </w:r>
      <w:r w:rsidR="004F1936">
        <w:rPr>
          <w:rFonts w:ascii="Times New Roman" w:eastAsia="Times New Roman" w:hAnsi="Times New Roman" w:cs="Times New Roman"/>
          <w:sz w:val="24"/>
          <w:szCs w:val="24"/>
        </w:rPr>
        <w:tab/>
      </w:r>
    </w:p>
    <w:p w:rsidR="00634AF5" w:rsidRPr="00AB5D03" w:rsidRDefault="00AB5D03" w:rsidP="00634AF5">
      <w:pPr>
        <w:pStyle w:val="ListParagraph"/>
        <w:tabs>
          <w:tab w:val="left" w:pos="0"/>
        </w:tabs>
        <w:spacing w:after="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AB5D03">
        <w:rPr>
          <w:rFonts w:ascii="Times New Roman" w:eastAsia="Times New Roman" w:hAnsi="Times New Roman" w:cs="Times New Roman"/>
          <w:sz w:val="24"/>
          <w:szCs w:val="24"/>
        </w:rPr>
        <w:t>Salah satu hal yang perlu diperhatikan untuk mencapai derajat kesehatan yang optimal adalah kesehatan wanita khususnya</w:t>
      </w:r>
      <w:r>
        <w:rPr>
          <w:rFonts w:ascii="Times New Roman" w:eastAsia="Times New Roman" w:hAnsi="Times New Roman" w:cs="Times New Roman"/>
          <w:sz w:val="24"/>
          <w:szCs w:val="24"/>
        </w:rPr>
        <w:t xml:space="preserve"> </w:t>
      </w:r>
      <w:r w:rsidRPr="00AB5D03">
        <w:rPr>
          <w:rFonts w:ascii="Times New Roman" w:eastAsia="Times New Roman" w:hAnsi="Times New Roman" w:cs="Times New Roman"/>
          <w:sz w:val="24"/>
          <w:szCs w:val="24"/>
        </w:rPr>
        <w:t xml:space="preserve">kesehatan reproduksi karena dampaknya </w:t>
      </w:r>
      <w:r>
        <w:rPr>
          <w:rFonts w:ascii="Times New Roman" w:eastAsia="Times New Roman" w:hAnsi="Times New Roman" w:cs="Times New Roman"/>
          <w:sz w:val="24"/>
          <w:szCs w:val="24"/>
        </w:rPr>
        <w:t xml:space="preserve"> </w:t>
      </w:r>
      <w:r w:rsidRPr="00AB5D03">
        <w:rPr>
          <w:rFonts w:ascii="Times New Roman" w:eastAsia="Times New Roman" w:hAnsi="Times New Roman" w:cs="Times New Roman"/>
          <w:sz w:val="24"/>
          <w:szCs w:val="24"/>
        </w:rPr>
        <w:t xml:space="preserve">luas dan menyangkut berbagai aspek kehidupan. Wanita memegang peranan utama </w:t>
      </w:r>
      <w:r>
        <w:rPr>
          <w:rFonts w:ascii="Times New Roman" w:eastAsia="Times New Roman" w:hAnsi="Times New Roman" w:cs="Times New Roman"/>
          <w:sz w:val="24"/>
          <w:szCs w:val="24"/>
        </w:rPr>
        <w:t xml:space="preserve"> </w:t>
      </w:r>
      <w:r w:rsidRPr="00AB5D03">
        <w:rPr>
          <w:rFonts w:ascii="Times New Roman" w:eastAsia="Times New Roman" w:hAnsi="Times New Roman" w:cs="Times New Roman"/>
          <w:sz w:val="24"/>
          <w:szCs w:val="24"/>
        </w:rPr>
        <w:t>terhadap kelanjutan generasi penerus bagi</w:t>
      </w:r>
      <w:r>
        <w:rPr>
          <w:rFonts w:ascii="Times New Roman" w:eastAsia="Times New Roman" w:hAnsi="Times New Roman" w:cs="Times New Roman"/>
          <w:sz w:val="24"/>
          <w:szCs w:val="24"/>
        </w:rPr>
        <w:t xml:space="preserve"> </w:t>
      </w:r>
      <w:r w:rsidRPr="00AB5D03">
        <w:rPr>
          <w:rFonts w:ascii="Times New Roman" w:eastAsia="Times New Roman" w:hAnsi="Times New Roman" w:cs="Times New Roman"/>
          <w:sz w:val="24"/>
          <w:szCs w:val="24"/>
        </w:rPr>
        <w:t xml:space="preserve">suatu Negara, sehingga kesehatan wanita </w:t>
      </w:r>
      <w:r>
        <w:rPr>
          <w:rFonts w:ascii="Times New Roman" w:eastAsia="Times New Roman" w:hAnsi="Times New Roman" w:cs="Times New Roman"/>
          <w:sz w:val="24"/>
          <w:szCs w:val="24"/>
        </w:rPr>
        <w:t xml:space="preserve"> </w:t>
      </w:r>
      <w:r w:rsidRPr="00AB5D03">
        <w:rPr>
          <w:rFonts w:ascii="Times New Roman" w:eastAsia="Times New Roman" w:hAnsi="Times New Roman" w:cs="Times New Roman"/>
          <w:sz w:val="24"/>
          <w:szCs w:val="24"/>
        </w:rPr>
        <w:t xml:space="preserve">memberikan pengaruh yang besar. Kesehatan wanita juga merupakan parameter </w:t>
      </w:r>
      <w:r>
        <w:rPr>
          <w:rFonts w:ascii="Times New Roman" w:eastAsia="Times New Roman" w:hAnsi="Times New Roman" w:cs="Times New Roman"/>
          <w:sz w:val="24"/>
          <w:szCs w:val="24"/>
        </w:rPr>
        <w:t xml:space="preserve"> </w:t>
      </w:r>
      <w:r w:rsidRPr="00AB5D03">
        <w:rPr>
          <w:rFonts w:ascii="Times New Roman" w:eastAsia="Times New Roman" w:hAnsi="Times New Roman" w:cs="Times New Roman"/>
          <w:sz w:val="24"/>
          <w:szCs w:val="24"/>
        </w:rPr>
        <w:t>kemampuan negara dalam menyelenggara</w:t>
      </w:r>
      <w:r>
        <w:rPr>
          <w:rFonts w:ascii="Times New Roman" w:eastAsia="Times New Roman" w:hAnsi="Times New Roman" w:cs="Times New Roman"/>
          <w:sz w:val="24"/>
          <w:szCs w:val="24"/>
        </w:rPr>
        <w:t xml:space="preserve"> </w:t>
      </w:r>
      <w:r w:rsidRPr="00AB5D03">
        <w:rPr>
          <w:rFonts w:ascii="Times New Roman" w:eastAsia="Times New Roman" w:hAnsi="Times New Roman" w:cs="Times New Roman"/>
          <w:sz w:val="24"/>
          <w:szCs w:val="24"/>
        </w:rPr>
        <w:t>kan pelayanan kesehatan terhadap masyarakat.</w:t>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634AF5">
        <w:rPr>
          <w:rFonts w:ascii="Times New Roman" w:eastAsia="Times New Roman" w:hAnsi="Times New Roman" w:cs="Times New Roman"/>
          <w:sz w:val="24"/>
          <w:szCs w:val="24"/>
        </w:rPr>
        <w:t xml:space="preserve">Salah satu masalah kesehatan reproduksi wanita adalah mioma. Mioma merupakan tumor pelvis yang terbanyak pada organ reproduksi wanita. Mioma belum pernah terjadi (dilaporkan) sebelum menarche, paling banyak ditemukan pada umur 35-45 tahun yaitu sekitar 20-25% dari keseluruhan wanita tersebut, sedangkan setelah menopause hanya kira-kira 10% dari kasus mioma yang masih </w:t>
      </w:r>
      <w:r w:rsidR="00322F0F">
        <w:rPr>
          <w:rFonts w:ascii="Times New Roman" w:eastAsia="Times New Roman" w:hAnsi="Times New Roman" w:cs="Times New Roman"/>
          <w:sz w:val="24"/>
          <w:szCs w:val="24"/>
        </w:rPr>
        <w:lastRenderedPageBreak/>
        <w:t>bertumbuh (Eny  Kusm</w:t>
      </w:r>
      <w:r w:rsidR="00505D6B">
        <w:rPr>
          <w:rFonts w:ascii="Times New Roman" w:eastAsia="Times New Roman" w:hAnsi="Times New Roman" w:cs="Times New Roman"/>
          <w:sz w:val="24"/>
          <w:szCs w:val="24"/>
        </w:rPr>
        <w:t>iran</w:t>
      </w:r>
      <w:r w:rsidR="00322F0F">
        <w:rPr>
          <w:rFonts w:ascii="Times New Roman" w:eastAsia="Times New Roman" w:hAnsi="Times New Roman" w:cs="Times New Roman"/>
          <w:sz w:val="24"/>
          <w:szCs w:val="24"/>
        </w:rPr>
        <w:t xml:space="preserve"> : 2011).</w:t>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4F1936">
        <w:rPr>
          <w:rFonts w:ascii="Times New Roman" w:eastAsia="Times New Roman" w:hAnsi="Times New Roman" w:cs="Times New Roman"/>
          <w:sz w:val="24"/>
          <w:szCs w:val="24"/>
        </w:rPr>
        <w:tab/>
      </w:r>
      <w:r w:rsidR="00634AF5" w:rsidRPr="00A25A89">
        <w:rPr>
          <w:rFonts w:ascii="Times New Roman" w:hAnsi="Times New Roman" w:cs="Times New Roman"/>
          <w:sz w:val="24"/>
          <w:szCs w:val="24"/>
        </w:rPr>
        <w:t>Di Indonesia khususnya di kota Gorontalo wanita penderita miom setiap tahunnya mengalami perubahan. Berdasarkan data dari RS.Prof. Dr. Aloei Saboe berikut ini penyakit berserta jumlah penderitanya</w:t>
      </w:r>
      <w:r w:rsidR="00634AF5">
        <w:t>.</w:t>
      </w:r>
    </w:p>
    <w:p w:rsidR="00634AF5" w:rsidRDefault="00634AF5" w:rsidP="00634AF5">
      <w:pPr>
        <w:pStyle w:val="ListParagraph"/>
        <w:tabs>
          <w:tab w:val="left" w:pos="0"/>
        </w:tabs>
        <w:spacing w:after="0" w:line="480" w:lineRule="auto"/>
        <w:ind w:left="0"/>
        <w:jc w:val="center"/>
        <w:rPr>
          <w:rFonts w:ascii="Times New Roman" w:hAnsi="Times New Roman" w:cs="Times New Roman"/>
          <w:sz w:val="24"/>
          <w:szCs w:val="24"/>
        </w:rPr>
      </w:pPr>
      <w:r w:rsidRPr="00DA0E26">
        <w:rPr>
          <w:rFonts w:ascii="Times New Roman" w:hAnsi="Times New Roman" w:cs="Times New Roman"/>
          <w:b/>
          <w:sz w:val="24"/>
          <w:szCs w:val="24"/>
        </w:rPr>
        <w:t>Tabel 1.1</w:t>
      </w:r>
      <w:r w:rsidRPr="00DA0E26">
        <w:rPr>
          <w:rFonts w:ascii="Times New Roman" w:hAnsi="Times New Roman" w:cs="Times New Roman"/>
          <w:sz w:val="24"/>
          <w:szCs w:val="24"/>
        </w:rPr>
        <w:t xml:space="preserve">  Data Penyakit Mioma dan Jumlah Penderita Miom</w:t>
      </w:r>
      <w:r>
        <w:rPr>
          <w:rFonts w:ascii="Times New Roman" w:hAnsi="Times New Roman" w:cs="Times New Roman"/>
          <w:sz w:val="24"/>
          <w:szCs w:val="24"/>
        </w:rPr>
        <w:t>a</w:t>
      </w:r>
    </w:p>
    <w:tbl>
      <w:tblPr>
        <w:tblStyle w:val="TableGrid"/>
        <w:tblW w:w="4692" w:type="dxa"/>
        <w:tblInd w:w="1937" w:type="dxa"/>
        <w:tblLayout w:type="fixed"/>
        <w:tblLook w:val="04A0"/>
      </w:tblPr>
      <w:tblGrid>
        <w:gridCol w:w="567"/>
        <w:gridCol w:w="1573"/>
        <w:gridCol w:w="2552"/>
      </w:tblGrid>
      <w:tr w:rsidR="00AF2DFB" w:rsidTr="009344F2">
        <w:tc>
          <w:tcPr>
            <w:tcW w:w="567" w:type="dxa"/>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1573" w:type="dxa"/>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Tahun</w:t>
            </w:r>
          </w:p>
        </w:tc>
        <w:tc>
          <w:tcPr>
            <w:tcW w:w="2552" w:type="dxa"/>
            <w:vAlign w:val="center"/>
          </w:tcPr>
          <w:p w:rsidR="00AF2DFB" w:rsidRDefault="00AF2DFB" w:rsidP="00AF2DFB">
            <w:pPr>
              <w:pStyle w:val="ListParagraph"/>
              <w:tabs>
                <w:tab w:val="left" w:pos="0"/>
              </w:tabs>
              <w:ind w:left="0"/>
              <w:jc w:val="center"/>
              <w:rPr>
                <w:rFonts w:ascii="Times New Roman" w:hAnsi="Times New Roman" w:cs="Times New Roman"/>
                <w:sz w:val="24"/>
                <w:szCs w:val="24"/>
              </w:rPr>
            </w:pPr>
            <w:r>
              <w:rPr>
                <w:rFonts w:ascii="Times New Roman" w:hAnsi="Times New Roman" w:cs="Times New Roman"/>
                <w:sz w:val="24"/>
                <w:szCs w:val="24"/>
              </w:rPr>
              <w:t>Jumlah</w:t>
            </w:r>
          </w:p>
          <w:p w:rsidR="00AF2DFB" w:rsidRDefault="00AF2DFB" w:rsidP="00AF2DFB">
            <w:pPr>
              <w:pStyle w:val="ListParagraph"/>
              <w:tabs>
                <w:tab w:val="left" w:pos="0"/>
              </w:tabs>
              <w:ind w:left="0"/>
              <w:jc w:val="center"/>
              <w:rPr>
                <w:rFonts w:ascii="Times New Roman" w:hAnsi="Times New Roman" w:cs="Times New Roman"/>
                <w:sz w:val="24"/>
                <w:szCs w:val="24"/>
              </w:rPr>
            </w:pPr>
            <w:r>
              <w:rPr>
                <w:rFonts w:ascii="Times New Roman" w:hAnsi="Times New Roman" w:cs="Times New Roman"/>
                <w:sz w:val="24"/>
                <w:szCs w:val="24"/>
              </w:rPr>
              <w:t>Penderita Mioma</w:t>
            </w:r>
          </w:p>
        </w:tc>
      </w:tr>
      <w:tr w:rsidR="00AF2DFB" w:rsidTr="009344F2">
        <w:tc>
          <w:tcPr>
            <w:tcW w:w="567" w:type="dxa"/>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 1</w:t>
            </w:r>
          </w:p>
        </w:tc>
        <w:tc>
          <w:tcPr>
            <w:tcW w:w="1573" w:type="dxa"/>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2012</w:t>
            </w:r>
          </w:p>
        </w:tc>
        <w:tc>
          <w:tcPr>
            <w:tcW w:w="2552" w:type="dxa"/>
            <w:tcBorders>
              <w:bottom w:val="single" w:sz="4" w:space="0" w:color="auto"/>
            </w:tcBorders>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192 orang</w:t>
            </w:r>
          </w:p>
        </w:tc>
      </w:tr>
      <w:tr w:rsidR="00AF2DFB" w:rsidTr="009344F2">
        <w:tc>
          <w:tcPr>
            <w:tcW w:w="567" w:type="dxa"/>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573" w:type="dxa"/>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2013</w:t>
            </w:r>
          </w:p>
        </w:tc>
        <w:tc>
          <w:tcPr>
            <w:tcW w:w="2552" w:type="dxa"/>
            <w:tcBorders>
              <w:right w:val="single" w:sz="4" w:space="0" w:color="auto"/>
            </w:tcBorders>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189 orang</w:t>
            </w:r>
          </w:p>
        </w:tc>
      </w:tr>
      <w:tr w:rsidR="00AF2DFB" w:rsidTr="009344F2">
        <w:tc>
          <w:tcPr>
            <w:tcW w:w="567" w:type="dxa"/>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573" w:type="dxa"/>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2014</w:t>
            </w:r>
          </w:p>
        </w:tc>
        <w:tc>
          <w:tcPr>
            <w:tcW w:w="2552" w:type="dxa"/>
            <w:tcBorders>
              <w:right w:val="single" w:sz="4" w:space="0" w:color="auto"/>
            </w:tcBorders>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111 orang</w:t>
            </w:r>
          </w:p>
        </w:tc>
      </w:tr>
      <w:tr w:rsidR="00AF2DFB" w:rsidTr="009344F2">
        <w:tc>
          <w:tcPr>
            <w:tcW w:w="2140" w:type="dxa"/>
            <w:gridSpan w:val="2"/>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Jumlah</w:t>
            </w:r>
          </w:p>
        </w:tc>
        <w:tc>
          <w:tcPr>
            <w:tcW w:w="2552" w:type="dxa"/>
            <w:tcBorders>
              <w:right w:val="single" w:sz="4" w:space="0" w:color="auto"/>
            </w:tcBorders>
            <w:vAlign w:val="center"/>
          </w:tcPr>
          <w:p w:rsidR="00AF2DFB" w:rsidRDefault="00AF2DFB" w:rsidP="00AF2DFB">
            <w:pPr>
              <w:pStyle w:val="ListParagraph"/>
              <w:tabs>
                <w:tab w:val="left" w:pos="0"/>
              </w:tabs>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492 orang</w:t>
            </w:r>
          </w:p>
        </w:tc>
      </w:tr>
      <w:tr w:rsidR="00AF2DFB" w:rsidTr="00934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trPr>
        <w:tc>
          <w:tcPr>
            <w:tcW w:w="2140" w:type="dxa"/>
            <w:gridSpan w:val="2"/>
          </w:tcPr>
          <w:p w:rsidR="00AF2DFB" w:rsidRPr="00AF2DFB" w:rsidRDefault="00AF2DFB" w:rsidP="00AF2DFB">
            <w:pPr>
              <w:pStyle w:val="ListParagraph"/>
              <w:tabs>
                <w:tab w:val="left" w:pos="0"/>
              </w:tabs>
              <w:ind w:left="0"/>
              <w:jc w:val="center"/>
              <w:rPr>
                <w:rFonts w:ascii="Times New Roman" w:eastAsia="Times New Roman" w:hAnsi="Times New Roman" w:cs="Times New Roman"/>
                <w:sz w:val="24"/>
                <w:szCs w:val="24"/>
              </w:rPr>
            </w:pPr>
            <w:r w:rsidRPr="00AF2DFB">
              <w:rPr>
                <w:rFonts w:ascii="Times New Roman" w:eastAsia="Times New Roman" w:hAnsi="Times New Roman" w:cs="Times New Roman"/>
                <w:sz w:val="24"/>
                <w:szCs w:val="24"/>
              </w:rPr>
              <w:t>Jumlah presentase yang sembuh</w:t>
            </w:r>
          </w:p>
        </w:tc>
        <w:tc>
          <w:tcPr>
            <w:tcW w:w="2552" w:type="dxa"/>
            <w:vAlign w:val="center"/>
          </w:tcPr>
          <w:p w:rsidR="00AF2DFB" w:rsidRPr="00AF2DFB" w:rsidRDefault="00AF2DFB" w:rsidP="00AF2DFB">
            <w:pPr>
              <w:pStyle w:val="ListParagraph"/>
              <w:tabs>
                <w:tab w:val="left" w:pos="0"/>
              </w:tabs>
              <w:spacing w:line="36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r>
    </w:tbl>
    <w:p w:rsidR="00634AF5" w:rsidRPr="00322F0F" w:rsidRDefault="00AF2DFB" w:rsidP="00634AF5">
      <w:pPr>
        <w:pStyle w:val="ListParagraph"/>
        <w:tabs>
          <w:tab w:val="left" w:pos="0"/>
        </w:tabs>
        <w:spacing w:after="0" w:line="480" w:lineRule="auto"/>
        <w:ind w:left="0"/>
        <w:jc w:val="both"/>
        <w:rPr>
          <w:rFonts w:ascii="Times New Roman" w:hAnsi="Times New Roman" w:cs="Times New Roman"/>
          <w:sz w:val="24"/>
          <w:szCs w:val="24"/>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w:t>
      </w:r>
      <w:r w:rsidR="00634AF5" w:rsidRPr="00564210">
        <w:rPr>
          <w:rFonts w:ascii="Times New Roman" w:eastAsia="Times New Roman" w:hAnsi="Times New Roman" w:cs="Times New Roman"/>
          <w:sz w:val="20"/>
          <w:szCs w:val="20"/>
        </w:rPr>
        <w:t>Sumber :</w:t>
      </w:r>
      <w:r w:rsidR="00634AF5">
        <w:rPr>
          <w:rFonts w:ascii="Times New Roman" w:eastAsia="Times New Roman" w:hAnsi="Times New Roman" w:cs="Times New Roman"/>
          <w:sz w:val="20"/>
          <w:szCs w:val="20"/>
        </w:rPr>
        <w:t xml:space="preserve"> RSUD Prof. Dr. Aloe</w:t>
      </w:r>
      <w:r w:rsidR="00634AF5" w:rsidRPr="00564210">
        <w:rPr>
          <w:rFonts w:ascii="Times New Roman" w:eastAsia="Times New Roman" w:hAnsi="Times New Roman" w:cs="Times New Roman"/>
          <w:sz w:val="20"/>
          <w:szCs w:val="20"/>
        </w:rPr>
        <w:t>i Saboe</w:t>
      </w:r>
      <w:r w:rsidR="00634AF5">
        <w:rPr>
          <w:rFonts w:ascii="Times New Roman" w:hAnsi="Times New Roman" w:cs="Times New Roman"/>
          <w:sz w:val="24"/>
          <w:szCs w:val="24"/>
        </w:rPr>
        <w:tab/>
      </w:r>
    </w:p>
    <w:p w:rsidR="009344F2" w:rsidRDefault="00634AF5" w:rsidP="00EE2813">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ab/>
      </w:r>
      <w:r w:rsidR="00AF2DFB">
        <w:rPr>
          <w:rFonts w:ascii="Times New Roman" w:hAnsi="Times New Roman" w:cs="Times New Roman"/>
          <w:sz w:val="24"/>
          <w:szCs w:val="24"/>
        </w:rPr>
        <w:t>Dari jumlah presentase yang sembuh di atas sebesar 16% di mana penderita mioma su</w:t>
      </w:r>
      <w:r w:rsidR="009344F2">
        <w:rPr>
          <w:rFonts w:ascii="Times New Roman" w:hAnsi="Times New Roman" w:cs="Times New Roman"/>
          <w:sz w:val="24"/>
          <w:szCs w:val="24"/>
        </w:rPr>
        <w:t>bmukosa yang sembuh</w:t>
      </w:r>
      <w:r w:rsidR="00AF2DFB">
        <w:rPr>
          <w:rFonts w:ascii="Times New Roman" w:hAnsi="Times New Roman" w:cs="Times New Roman"/>
          <w:sz w:val="24"/>
          <w:szCs w:val="24"/>
        </w:rPr>
        <w:t xml:space="preserve"> sebesar </w:t>
      </w:r>
      <w:r w:rsidR="009344F2">
        <w:rPr>
          <w:rFonts w:ascii="Times New Roman" w:hAnsi="Times New Roman" w:cs="Times New Roman"/>
          <w:sz w:val="24"/>
          <w:szCs w:val="24"/>
        </w:rPr>
        <w:t>7</w:t>
      </w:r>
      <w:r w:rsidR="00AF2DFB">
        <w:rPr>
          <w:rFonts w:ascii="Times New Roman" w:hAnsi="Times New Roman" w:cs="Times New Roman"/>
          <w:sz w:val="24"/>
          <w:szCs w:val="24"/>
        </w:rPr>
        <w:t>,3% ,penderita mioma intramura</w:t>
      </w:r>
      <w:r w:rsidR="009344F2">
        <w:rPr>
          <w:rFonts w:ascii="Times New Roman" w:hAnsi="Times New Roman" w:cs="Times New Roman"/>
          <w:sz w:val="24"/>
          <w:szCs w:val="24"/>
        </w:rPr>
        <w:t>l 6,2% sedangkan untuk penderita mioma subserosa sebesar  3,5% .</w:t>
      </w:r>
    </w:p>
    <w:p w:rsidR="00EE2813" w:rsidRDefault="000A5D53" w:rsidP="00EE2813">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Kurangnya pengetahuan tentang p</w:t>
      </w:r>
      <w:r w:rsidR="00634AF5" w:rsidRPr="00A25A89">
        <w:rPr>
          <w:rFonts w:ascii="Times New Roman" w:hAnsi="Times New Roman" w:cs="Times New Roman"/>
          <w:sz w:val="24"/>
          <w:szCs w:val="24"/>
        </w:rPr>
        <w:t>enyakit mio</w:t>
      </w:r>
      <w:r w:rsidR="00634AF5">
        <w:rPr>
          <w:rFonts w:ascii="Times New Roman" w:hAnsi="Times New Roman" w:cs="Times New Roman"/>
          <w:sz w:val="24"/>
          <w:szCs w:val="24"/>
        </w:rPr>
        <w:t>ma membuat manusia mengabaikan p</w:t>
      </w:r>
      <w:r w:rsidR="00634AF5" w:rsidRPr="00A25A89">
        <w:rPr>
          <w:rFonts w:ascii="Times New Roman" w:hAnsi="Times New Roman" w:cs="Times New Roman"/>
          <w:sz w:val="24"/>
          <w:szCs w:val="24"/>
        </w:rPr>
        <w:t>enyakit</w:t>
      </w:r>
      <w:r w:rsidR="00634AF5">
        <w:rPr>
          <w:rFonts w:ascii="Times New Roman" w:hAnsi="Times New Roman" w:cs="Times New Roman"/>
          <w:sz w:val="24"/>
          <w:szCs w:val="24"/>
        </w:rPr>
        <w:t xml:space="preserve"> mioma karena gejala awal dari p</w:t>
      </w:r>
      <w:r w:rsidR="00634AF5" w:rsidRPr="00A25A89">
        <w:rPr>
          <w:rFonts w:ascii="Times New Roman" w:hAnsi="Times New Roman" w:cs="Times New Roman"/>
          <w:sz w:val="24"/>
          <w:szCs w:val="24"/>
        </w:rPr>
        <w:t xml:space="preserve">enyakit </w:t>
      </w:r>
      <w:r w:rsidR="00634AF5">
        <w:rPr>
          <w:rFonts w:ascii="Times New Roman" w:hAnsi="Times New Roman" w:cs="Times New Roman"/>
          <w:sz w:val="24"/>
          <w:szCs w:val="24"/>
        </w:rPr>
        <w:t>mioma</w:t>
      </w:r>
      <w:r w:rsidR="00634AF5" w:rsidRPr="00A25A89">
        <w:rPr>
          <w:rFonts w:ascii="Times New Roman" w:hAnsi="Times New Roman" w:cs="Times New Roman"/>
          <w:sz w:val="24"/>
          <w:szCs w:val="24"/>
        </w:rPr>
        <w:t xml:space="preserve"> berawal dari suatu gejala yang ringan, con</w:t>
      </w:r>
      <w:r w:rsidR="00634AF5">
        <w:rPr>
          <w:rFonts w:ascii="Times New Roman" w:hAnsi="Times New Roman" w:cs="Times New Roman"/>
          <w:sz w:val="24"/>
          <w:szCs w:val="24"/>
        </w:rPr>
        <w:t>tohnya Susah Buang Air Besar dan Buang Air kecil, nyeri di perut atau dipinggul, ny</w:t>
      </w:r>
      <w:r w:rsidR="00634AF5" w:rsidRPr="00A25A89">
        <w:rPr>
          <w:rFonts w:ascii="Times New Roman" w:hAnsi="Times New Roman" w:cs="Times New Roman"/>
          <w:sz w:val="24"/>
          <w:szCs w:val="24"/>
        </w:rPr>
        <w:t xml:space="preserve">eri haid, </w:t>
      </w:r>
      <w:r w:rsidR="00634AF5">
        <w:rPr>
          <w:rFonts w:ascii="Times New Roman" w:hAnsi="Times New Roman" w:cs="Times New Roman"/>
          <w:sz w:val="24"/>
          <w:szCs w:val="24"/>
        </w:rPr>
        <w:t xml:space="preserve">haid tidak  </w:t>
      </w:r>
      <w:r w:rsidR="00634AF5" w:rsidRPr="00A25A89">
        <w:rPr>
          <w:rFonts w:ascii="Times New Roman" w:hAnsi="Times New Roman" w:cs="Times New Roman"/>
          <w:sz w:val="24"/>
          <w:szCs w:val="24"/>
        </w:rPr>
        <w:t>teratur</w:t>
      </w:r>
      <w:r w:rsidR="00634AF5">
        <w:rPr>
          <w:rFonts w:ascii="Times New Roman" w:hAnsi="Times New Roman" w:cs="Times New Roman"/>
          <w:sz w:val="24"/>
          <w:szCs w:val="24"/>
        </w:rPr>
        <w:t xml:space="preserve"> </w:t>
      </w:r>
      <w:r w:rsidR="00BF3594">
        <w:rPr>
          <w:rFonts w:ascii="Times New Roman" w:hAnsi="Times New Roman" w:cs="Times New Roman"/>
          <w:sz w:val="24"/>
          <w:szCs w:val="24"/>
        </w:rPr>
        <w:t>dan lain-lain.</w:t>
      </w:r>
      <w:r w:rsidR="00634AF5" w:rsidRPr="00A25A89">
        <w:rPr>
          <w:rFonts w:ascii="Times New Roman" w:hAnsi="Times New Roman" w:cs="Times New Roman"/>
          <w:sz w:val="24"/>
          <w:szCs w:val="24"/>
        </w:rPr>
        <w:t xml:space="preserve"> Selain gejala ringan yang dirasakan </w:t>
      </w:r>
      <w:r w:rsidR="00BF3594">
        <w:rPr>
          <w:rFonts w:ascii="Times New Roman" w:hAnsi="Times New Roman" w:cs="Times New Roman"/>
          <w:sz w:val="24"/>
          <w:szCs w:val="24"/>
        </w:rPr>
        <w:t>pasien mengalami kesulitan dalam melakukan konsultasi dengan dokter atau seorang pakar dari ahli penyakit mioma,</w:t>
      </w:r>
      <w:r w:rsidR="00634AF5" w:rsidRPr="00A25A89">
        <w:rPr>
          <w:rFonts w:ascii="Times New Roman" w:hAnsi="Times New Roman" w:cs="Times New Roman"/>
          <w:sz w:val="24"/>
          <w:szCs w:val="24"/>
        </w:rPr>
        <w:t xml:space="preserve">biaya untuk </w:t>
      </w:r>
      <w:r w:rsidR="00634AF5">
        <w:rPr>
          <w:rFonts w:ascii="Times New Roman" w:hAnsi="Times New Roman" w:cs="Times New Roman"/>
          <w:sz w:val="24"/>
          <w:szCs w:val="24"/>
        </w:rPr>
        <w:t>pemeriksaan dan pengobatan p</w:t>
      </w:r>
      <w:r w:rsidR="00634AF5" w:rsidRPr="00A25A89">
        <w:rPr>
          <w:rFonts w:ascii="Times New Roman" w:hAnsi="Times New Roman" w:cs="Times New Roman"/>
          <w:sz w:val="24"/>
          <w:szCs w:val="24"/>
        </w:rPr>
        <w:t>enyakit mioma tidaklah murah</w:t>
      </w:r>
      <w:r w:rsidR="00BF3594">
        <w:rPr>
          <w:rFonts w:ascii="Times New Roman" w:hAnsi="Times New Roman" w:cs="Times New Roman"/>
          <w:sz w:val="24"/>
          <w:szCs w:val="24"/>
        </w:rPr>
        <w:t>.</w:t>
      </w:r>
      <w:r w:rsidR="006F2784">
        <w:rPr>
          <w:rFonts w:ascii="Times New Roman" w:hAnsi="Times New Roman" w:cs="Times New Roman"/>
          <w:sz w:val="24"/>
          <w:szCs w:val="24"/>
        </w:rPr>
        <w:t xml:space="preserve"> </w:t>
      </w:r>
      <w:r w:rsidR="00634AF5" w:rsidRPr="00A25A89">
        <w:rPr>
          <w:rFonts w:ascii="Times New Roman" w:hAnsi="Times New Roman" w:cs="Times New Roman"/>
          <w:sz w:val="24"/>
          <w:szCs w:val="24"/>
        </w:rPr>
        <w:t>Selain itu kurangnya dokter spesialis penyakit miom</w:t>
      </w:r>
      <w:r w:rsidR="00634AF5">
        <w:rPr>
          <w:rFonts w:ascii="Times New Roman" w:hAnsi="Times New Roman" w:cs="Times New Roman"/>
          <w:sz w:val="24"/>
          <w:szCs w:val="24"/>
        </w:rPr>
        <w:t>a</w:t>
      </w:r>
      <w:r w:rsidR="00634AF5" w:rsidRPr="00A25A89">
        <w:rPr>
          <w:rFonts w:ascii="Times New Roman" w:hAnsi="Times New Roman" w:cs="Times New Roman"/>
          <w:sz w:val="24"/>
          <w:szCs w:val="24"/>
        </w:rPr>
        <w:t xml:space="preserve"> di RS</w:t>
      </w:r>
      <w:r w:rsidR="00634AF5">
        <w:rPr>
          <w:rFonts w:ascii="Times New Roman" w:hAnsi="Times New Roman" w:cs="Times New Roman"/>
          <w:sz w:val="24"/>
          <w:szCs w:val="24"/>
        </w:rPr>
        <w:t xml:space="preserve"> Aloei Saboe </w:t>
      </w:r>
      <w:r w:rsidR="00634AF5" w:rsidRPr="00A25A89">
        <w:rPr>
          <w:rFonts w:ascii="Times New Roman" w:hAnsi="Times New Roman" w:cs="Times New Roman"/>
          <w:sz w:val="24"/>
          <w:szCs w:val="24"/>
        </w:rPr>
        <w:t xml:space="preserve"> itupun menjadi </w:t>
      </w:r>
      <w:r w:rsidR="00634AF5" w:rsidRPr="00A25A89">
        <w:rPr>
          <w:rFonts w:ascii="Times New Roman" w:hAnsi="Times New Roman" w:cs="Times New Roman"/>
          <w:sz w:val="24"/>
          <w:szCs w:val="24"/>
        </w:rPr>
        <w:lastRenderedPageBreak/>
        <w:t>pemicu</w:t>
      </w:r>
      <w:r w:rsidR="00634AF5">
        <w:rPr>
          <w:rFonts w:ascii="Times New Roman" w:hAnsi="Times New Roman" w:cs="Times New Roman"/>
          <w:sz w:val="24"/>
          <w:szCs w:val="24"/>
        </w:rPr>
        <w:t xml:space="preserve"> kendala dalam pemeranan pencega</w:t>
      </w:r>
      <w:r w:rsidR="00634AF5" w:rsidRPr="00A25A89">
        <w:rPr>
          <w:rFonts w:ascii="Times New Roman" w:hAnsi="Times New Roman" w:cs="Times New Roman"/>
          <w:sz w:val="24"/>
          <w:szCs w:val="24"/>
        </w:rPr>
        <w:t>han penyaki</w:t>
      </w:r>
      <w:r w:rsidR="00634AF5">
        <w:rPr>
          <w:rFonts w:ascii="Times New Roman" w:hAnsi="Times New Roman" w:cs="Times New Roman"/>
          <w:sz w:val="24"/>
          <w:szCs w:val="24"/>
        </w:rPr>
        <w:t>t ini. Jumlah dokter spesialis p</w:t>
      </w:r>
      <w:r w:rsidR="00634AF5" w:rsidRPr="00A25A89">
        <w:rPr>
          <w:rFonts w:ascii="Times New Roman" w:hAnsi="Times New Roman" w:cs="Times New Roman"/>
          <w:sz w:val="24"/>
          <w:szCs w:val="24"/>
        </w:rPr>
        <w:t>enyakit miom</w:t>
      </w:r>
      <w:r w:rsidR="00634AF5">
        <w:rPr>
          <w:rFonts w:ascii="Times New Roman" w:hAnsi="Times New Roman" w:cs="Times New Roman"/>
          <w:sz w:val="24"/>
          <w:szCs w:val="24"/>
        </w:rPr>
        <w:t>a</w:t>
      </w:r>
      <w:r w:rsidR="0018517C">
        <w:rPr>
          <w:rFonts w:ascii="Times New Roman" w:hAnsi="Times New Roman" w:cs="Times New Roman"/>
          <w:sz w:val="24"/>
          <w:szCs w:val="24"/>
        </w:rPr>
        <w:t xml:space="preserve"> masih belum memadai. </w:t>
      </w:r>
      <w:r w:rsidR="00634AF5" w:rsidRPr="00A25A89">
        <w:rPr>
          <w:rFonts w:ascii="Times New Roman" w:hAnsi="Times New Roman" w:cs="Times New Roman"/>
          <w:sz w:val="24"/>
          <w:szCs w:val="24"/>
        </w:rPr>
        <w:t xml:space="preserve">Akibat dari ketidak merataannya distribusi dokter spesialis </w:t>
      </w:r>
      <w:r w:rsidR="00634AF5">
        <w:rPr>
          <w:rFonts w:ascii="Times New Roman" w:hAnsi="Times New Roman" w:cs="Times New Roman"/>
          <w:sz w:val="24"/>
          <w:szCs w:val="24"/>
        </w:rPr>
        <w:t xml:space="preserve">penyakit mioma </w:t>
      </w:r>
      <w:r w:rsidR="00634AF5" w:rsidRPr="00A25A89">
        <w:rPr>
          <w:rFonts w:ascii="Times New Roman" w:hAnsi="Times New Roman" w:cs="Times New Roman"/>
          <w:sz w:val="24"/>
          <w:szCs w:val="24"/>
        </w:rPr>
        <w:t>maka akan menimbulkan akses pengabaian kesehatan</w:t>
      </w:r>
      <w:r w:rsidR="006F2784">
        <w:rPr>
          <w:rFonts w:ascii="Times New Roman" w:hAnsi="Times New Roman" w:cs="Times New Roman"/>
          <w:sz w:val="24"/>
          <w:szCs w:val="24"/>
        </w:rPr>
        <w:t xml:space="preserve">. </w:t>
      </w:r>
      <w:r w:rsidR="00EE2813">
        <w:rPr>
          <w:rFonts w:ascii="Times New Roman" w:hAnsi="Times New Roman"/>
          <w:sz w:val="24"/>
          <w:szCs w:val="24"/>
        </w:rPr>
        <w:t>Untuk meng</w:t>
      </w:r>
      <w:r w:rsidR="00EE2813">
        <w:rPr>
          <w:rFonts w:ascii="Times New Roman" w:hAnsi="Times New Roman"/>
          <w:spacing w:val="-1"/>
          <w:sz w:val="24"/>
          <w:szCs w:val="24"/>
        </w:rPr>
        <w:t>a</w:t>
      </w:r>
      <w:r w:rsidR="00EE2813">
        <w:rPr>
          <w:rFonts w:ascii="Times New Roman" w:hAnsi="Times New Roman"/>
          <w:sz w:val="24"/>
          <w:szCs w:val="24"/>
        </w:rPr>
        <w:t>tasi</w:t>
      </w:r>
      <w:r w:rsidR="00EE2813">
        <w:rPr>
          <w:rFonts w:ascii="Times New Roman" w:hAnsi="Times New Roman"/>
          <w:spacing w:val="2"/>
          <w:sz w:val="24"/>
          <w:szCs w:val="24"/>
        </w:rPr>
        <w:t>n</w:t>
      </w:r>
      <w:r w:rsidR="00EE2813">
        <w:rPr>
          <w:rFonts w:ascii="Times New Roman" w:hAnsi="Times New Roman"/>
          <w:spacing w:val="-5"/>
          <w:sz w:val="24"/>
          <w:szCs w:val="24"/>
        </w:rPr>
        <w:t>y</w:t>
      </w:r>
      <w:r w:rsidR="00EE2813">
        <w:rPr>
          <w:rFonts w:ascii="Times New Roman" w:hAnsi="Times New Roman"/>
          <w:sz w:val="24"/>
          <w:szCs w:val="24"/>
        </w:rPr>
        <w:t>a maka</w:t>
      </w:r>
      <w:r w:rsidR="00EE2813">
        <w:rPr>
          <w:rFonts w:ascii="Times New Roman" w:hAnsi="Times New Roman"/>
          <w:sz w:val="24"/>
          <w:szCs w:val="24"/>
          <w:lang w:val="id-ID"/>
        </w:rPr>
        <w:t xml:space="preserve"> peneliti perlu membuat aplikasi pakar berbasis WEB yang mudah diakses siapa saja yang memberikan informasi pada</w:t>
      </w:r>
      <w:r w:rsidR="006F2784">
        <w:rPr>
          <w:rFonts w:ascii="Times New Roman" w:hAnsi="Times New Roman"/>
          <w:sz w:val="24"/>
          <w:szCs w:val="24"/>
        </w:rPr>
        <w:t xml:space="preserve"> masyarakat </w:t>
      </w:r>
      <w:r w:rsidR="00EE2813">
        <w:rPr>
          <w:rFonts w:ascii="Times New Roman" w:hAnsi="Times New Roman"/>
          <w:sz w:val="24"/>
          <w:szCs w:val="24"/>
        </w:rPr>
        <w:t>tentang</w:t>
      </w:r>
      <w:r w:rsidR="006F2784">
        <w:rPr>
          <w:rFonts w:ascii="Times New Roman" w:hAnsi="Times New Roman"/>
          <w:sz w:val="24"/>
          <w:szCs w:val="24"/>
        </w:rPr>
        <w:t xml:space="preserve"> penyakit </w:t>
      </w:r>
      <w:r w:rsidR="00EE2813">
        <w:rPr>
          <w:rFonts w:ascii="Times New Roman" w:hAnsi="Times New Roman"/>
          <w:sz w:val="24"/>
          <w:szCs w:val="24"/>
        </w:rPr>
        <w:t>mioma</w:t>
      </w:r>
      <w:r w:rsidR="006F2784">
        <w:rPr>
          <w:rFonts w:ascii="Times New Roman" w:hAnsi="Times New Roman" w:cs="Times New Roman"/>
          <w:sz w:val="24"/>
          <w:szCs w:val="24"/>
        </w:rPr>
        <w:t>, sehingga masyaraka</w:t>
      </w:r>
      <w:r w:rsidR="00EE2813">
        <w:rPr>
          <w:rFonts w:ascii="Times New Roman" w:hAnsi="Times New Roman" w:cs="Times New Roman"/>
          <w:sz w:val="24"/>
          <w:szCs w:val="24"/>
        </w:rPr>
        <w:t>t</w:t>
      </w:r>
      <w:r w:rsidR="006F2784">
        <w:rPr>
          <w:rFonts w:ascii="Times New Roman" w:hAnsi="Times New Roman" w:cs="Times New Roman"/>
          <w:sz w:val="24"/>
          <w:szCs w:val="24"/>
        </w:rPr>
        <w:t xml:space="preserve"> </w:t>
      </w:r>
      <w:r w:rsidR="00EE2813">
        <w:rPr>
          <w:rFonts w:ascii="Times New Roman" w:hAnsi="Times New Roman" w:cs="Times New Roman"/>
          <w:sz w:val="24"/>
          <w:szCs w:val="24"/>
        </w:rPr>
        <w:t>sudah dapat mendeteksi sejak dini berdasarkan gejala-gejala yang ada dan dapat melakukan upaya-upaya pencegahan atau pengobatan sejak awal</w:t>
      </w:r>
      <w:r w:rsidR="00EE2813" w:rsidRPr="00C03903">
        <w:rPr>
          <w:rFonts w:ascii="Times New Roman" w:hAnsi="Times New Roman" w:cs="Times New Roman"/>
          <w:sz w:val="24"/>
          <w:szCs w:val="24"/>
        </w:rPr>
        <w:t xml:space="preserve">. </w:t>
      </w:r>
    </w:p>
    <w:p w:rsidR="00634AF5" w:rsidRDefault="00EE2813" w:rsidP="00EE2813">
      <w:pPr>
        <w:tabs>
          <w:tab w:val="left" w:pos="0"/>
        </w:tabs>
        <w:spacing w:line="480" w:lineRule="auto"/>
        <w:jc w:val="both"/>
        <w:rPr>
          <w:rFonts w:ascii="Times New Roman" w:hAnsi="Times New Roman" w:cs="Times New Roman"/>
          <w:sz w:val="24"/>
          <w:szCs w:val="24"/>
          <w:lang w:val="sv-SE"/>
        </w:rPr>
      </w:pPr>
      <w:r>
        <w:rPr>
          <w:rFonts w:ascii="Times New Roman" w:hAnsi="Times New Roman" w:cs="Times New Roman"/>
          <w:color w:val="000000"/>
          <w:sz w:val="24"/>
          <w:szCs w:val="24"/>
          <w:shd w:val="clear" w:color="auto" w:fill="FFFFFF"/>
        </w:rPr>
        <w:tab/>
        <w:t>Si</w:t>
      </w:r>
      <w:r w:rsidRPr="005A0813">
        <w:rPr>
          <w:rFonts w:ascii="Times New Roman" w:hAnsi="Times New Roman" w:cs="Times New Roman"/>
          <w:color w:val="000000"/>
          <w:sz w:val="24"/>
          <w:szCs w:val="24"/>
          <w:shd w:val="clear" w:color="auto" w:fill="FFFFFF"/>
        </w:rPr>
        <w:t>stem</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pakar</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adalah</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perangkat</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lunak yang didesain</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khusus</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berdasarkan</w:t>
      </w:r>
      <w:r>
        <w:rPr>
          <w:rFonts w:ascii="Times New Roman" w:hAnsi="Times New Roman" w:cs="Times New Roman"/>
          <w:color w:val="000000"/>
          <w:sz w:val="24"/>
          <w:szCs w:val="24"/>
          <w:shd w:val="clear" w:color="auto" w:fill="FFFFFF"/>
        </w:rPr>
        <w:t xml:space="preserve"> </w:t>
      </w:r>
      <w:r w:rsidRPr="0050541F">
        <w:rPr>
          <w:rFonts w:ascii="Times New Roman" w:hAnsi="Times New Roman" w:cs="Times New Roman"/>
          <w:i/>
          <w:color w:val="000000"/>
          <w:sz w:val="24"/>
          <w:szCs w:val="24"/>
          <w:shd w:val="clear" w:color="auto" w:fill="FFFFFF"/>
        </w:rPr>
        <w:t>artificial intelegence</w:t>
      </w:r>
      <w:r w:rsidRPr="005A0813">
        <w:rPr>
          <w:rFonts w:ascii="Times New Roman" w:hAnsi="Times New Roman" w:cs="Times New Roman"/>
          <w:color w:val="000000"/>
          <w:sz w:val="24"/>
          <w:szCs w:val="24"/>
          <w:shd w:val="clear" w:color="auto" w:fill="FFFFFF"/>
        </w:rPr>
        <w:t>, berfungsi</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untuk</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merekam</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dan</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menduplikasikan</w:t>
      </w:r>
      <w:r>
        <w:rPr>
          <w:rFonts w:ascii="Times New Roman" w:hAnsi="Times New Roman" w:cs="Times New Roman"/>
          <w:color w:val="000000"/>
          <w:sz w:val="24"/>
          <w:szCs w:val="24"/>
          <w:shd w:val="clear" w:color="auto" w:fill="FFFFFF"/>
        </w:rPr>
        <w:t xml:space="preserve"> </w:t>
      </w:r>
      <w:r w:rsidRPr="005A0813">
        <w:rPr>
          <w:rFonts w:ascii="Times New Roman" w:hAnsi="Times New Roman" w:cs="Times New Roman"/>
          <w:color w:val="000000"/>
          <w:sz w:val="24"/>
          <w:szCs w:val="24"/>
          <w:shd w:val="clear" w:color="auto" w:fill="FFFFFF"/>
        </w:rPr>
        <w:t>kemamp</w:t>
      </w:r>
      <w:r>
        <w:rPr>
          <w:rFonts w:ascii="Times New Roman" w:hAnsi="Times New Roman" w:cs="Times New Roman"/>
          <w:color w:val="000000"/>
          <w:sz w:val="24"/>
          <w:szCs w:val="24"/>
          <w:shd w:val="clear" w:color="auto" w:fill="FFFFFF"/>
        </w:rPr>
        <w:t>uan pakar.</w:t>
      </w:r>
      <w:r w:rsidR="00634AF5">
        <w:rPr>
          <w:rFonts w:ascii="Times New Roman" w:hAnsi="Times New Roman" w:cs="Times New Roman"/>
          <w:sz w:val="24"/>
          <w:szCs w:val="24"/>
        </w:rPr>
        <w:tab/>
        <w:t>Sistem pakar dapat diartikan sebagai sistem yang mengadopsi pengetahuan manusia ke komputer, agar komputer dapat menyelesaikan masalah seperti yang biasa dilakukan oleh pakar, sehingga sistem pakar dapat menjadi asisten dari seorang pakar. Aplikasi yang dapat membantu mendiagnosa suatu penyakit berbasis pengetahuan biasa disebut kecerdasan buatan (A</w:t>
      </w:r>
      <w:r w:rsidR="00634AF5">
        <w:rPr>
          <w:rFonts w:ascii="Times New Roman" w:hAnsi="Times New Roman" w:cs="Times New Roman"/>
          <w:i/>
          <w:iCs/>
          <w:sz w:val="24"/>
          <w:szCs w:val="24"/>
        </w:rPr>
        <w:t>rtificial Intelligence</w:t>
      </w:r>
      <w:r w:rsidR="00634AF5">
        <w:rPr>
          <w:rFonts w:ascii="Times New Roman" w:hAnsi="Times New Roman" w:cs="Times New Roman"/>
          <w:sz w:val="24"/>
          <w:szCs w:val="24"/>
        </w:rPr>
        <w:t xml:space="preserve">). </w:t>
      </w:r>
      <w:r w:rsidR="00634AF5">
        <w:rPr>
          <w:rFonts w:ascii="Times New Roman" w:hAnsi="Times New Roman" w:cs="Times New Roman"/>
          <w:sz w:val="24"/>
          <w:szCs w:val="24"/>
        </w:rPr>
        <w:tab/>
      </w:r>
      <w:r w:rsidR="00634AF5">
        <w:rPr>
          <w:rFonts w:ascii="Times New Roman" w:hAnsi="Times New Roman" w:cs="Times New Roman"/>
          <w:sz w:val="24"/>
          <w:szCs w:val="24"/>
        </w:rPr>
        <w:tab/>
        <w:t>Perhitungan ketidakpastian diperlukan dalam sistem pakar untuk dapat meyakinkan pasien (</w:t>
      </w:r>
      <w:r w:rsidR="00634AF5">
        <w:rPr>
          <w:rFonts w:ascii="Times New Roman" w:hAnsi="Times New Roman" w:cs="Times New Roman"/>
          <w:i/>
          <w:iCs/>
          <w:sz w:val="24"/>
          <w:szCs w:val="24"/>
        </w:rPr>
        <w:t>user</w:t>
      </w:r>
      <w:r w:rsidR="00634AF5">
        <w:rPr>
          <w:rFonts w:ascii="Times New Roman" w:hAnsi="Times New Roman" w:cs="Times New Roman"/>
          <w:sz w:val="24"/>
          <w:szCs w:val="24"/>
        </w:rPr>
        <w:t>) dalam hasil diagnosa yang dihasilkan sehingga sistem pakar yang dibuat benar-benar seperti layaknya diagnosa seorang pakar atau dokter.</w:t>
      </w:r>
      <w:r w:rsidR="006F2784">
        <w:rPr>
          <w:rFonts w:ascii="Times New Roman" w:hAnsi="Times New Roman" w:cs="Times New Roman"/>
          <w:sz w:val="24"/>
          <w:szCs w:val="24"/>
        </w:rPr>
        <w:t xml:space="preserve"> </w:t>
      </w:r>
      <w:r w:rsidR="00634AF5">
        <w:rPr>
          <w:rFonts w:ascii="Times New Roman" w:hAnsi="Times New Roman" w:cs="Times New Roman"/>
          <w:sz w:val="24"/>
          <w:szCs w:val="24"/>
        </w:rPr>
        <w:t xml:space="preserve">Perhitungan ketidakpastian dalam sistem pakar dapat dilakukan dengan beberapa metode ketidakpastian. Salah satunya adalah dengan menggunakan metode </w:t>
      </w:r>
      <w:r w:rsidR="00634AF5">
        <w:rPr>
          <w:rFonts w:ascii="Times New Roman" w:hAnsi="Times New Roman" w:cs="Times New Roman"/>
          <w:i/>
          <w:iCs/>
          <w:sz w:val="24"/>
          <w:szCs w:val="24"/>
        </w:rPr>
        <w:t xml:space="preserve">Dempster Shafer. </w:t>
      </w:r>
      <w:r w:rsidR="00634AF5">
        <w:rPr>
          <w:rFonts w:ascii="Times New Roman" w:hAnsi="Times New Roman" w:cs="Times New Roman"/>
          <w:sz w:val="24"/>
          <w:szCs w:val="24"/>
        </w:rPr>
        <w:t>Metode ini dapat digunakan untuk mencari persentase kemungkinan penyakit yang diderita pasien (</w:t>
      </w:r>
      <w:r w:rsidR="00634AF5">
        <w:rPr>
          <w:rFonts w:ascii="Times New Roman" w:hAnsi="Times New Roman" w:cs="Times New Roman"/>
          <w:i/>
          <w:iCs/>
          <w:sz w:val="24"/>
          <w:szCs w:val="24"/>
        </w:rPr>
        <w:t>user</w:t>
      </w:r>
      <w:r w:rsidR="00634AF5">
        <w:rPr>
          <w:rFonts w:ascii="Times New Roman" w:hAnsi="Times New Roman" w:cs="Times New Roman"/>
          <w:sz w:val="24"/>
          <w:szCs w:val="24"/>
        </w:rPr>
        <w:t>) dengan men</w:t>
      </w:r>
      <w:r w:rsidR="006F2784">
        <w:rPr>
          <w:rFonts w:ascii="Times New Roman" w:hAnsi="Times New Roman" w:cs="Times New Roman"/>
          <w:sz w:val="24"/>
          <w:szCs w:val="24"/>
        </w:rPr>
        <w:t xml:space="preserve">diagnosa gejala yang dirasakan. </w:t>
      </w:r>
      <w:r w:rsidR="00634AF5">
        <w:rPr>
          <w:rFonts w:ascii="Times New Roman" w:hAnsi="Times New Roman" w:cs="Times New Roman"/>
          <w:sz w:val="24"/>
          <w:szCs w:val="24"/>
        </w:rPr>
        <w:t xml:space="preserve">Diharapkan dengan penggunaan metode ini dapat </w:t>
      </w:r>
      <w:r w:rsidR="00634AF5">
        <w:rPr>
          <w:rFonts w:ascii="Times New Roman" w:hAnsi="Times New Roman" w:cs="Times New Roman"/>
          <w:sz w:val="24"/>
          <w:szCs w:val="24"/>
        </w:rPr>
        <w:lastRenderedPageBreak/>
        <w:t xml:space="preserve">meminimalisirkan ketidakpastian sehingga dapat menghasilkan diagnosa yang valid. </w:t>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lang w:val="sv-SE"/>
        </w:rPr>
        <w:t xml:space="preserve">Berdasarkan latar belakang diatas maka peneliti mencoba membantu permasalahan tersebut dengan menggunakan PHP dan MySql. Peneliti  mengangkat judul yakni </w:t>
      </w:r>
      <w:r w:rsidR="00634AF5">
        <w:rPr>
          <w:rFonts w:ascii="Times New Roman" w:hAnsi="Times New Roman" w:cs="Times New Roman"/>
          <w:b/>
          <w:sz w:val="24"/>
          <w:szCs w:val="24"/>
          <w:lang w:val="sv-SE"/>
        </w:rPr>
        <w:t xml:space="preserve">”Sistem Pakar Mendiagnosa Penyakit Mioma Menggunakan Metode Dempster-Shafer”. </w:t>
      </w:r>
      <w:r w:rsidR="00634AF5">
        <w:rPr>
          <w:rFonts w:ascii="Times New Roman" w:hAnsi="Times New Roman" w:cs="Times New Roman"/>
          <w:sz w:val="24"/>
          <w:szCs w:val="24"/>
          <w:lang w:val="sv-SE"/>
        </w:rPr>
        <w:t>Sebagai sistem pakar yang merupakan salah satu alternatif yang baik dengan mengedepankan efektivitas dan efisien dalam mendiagnosa penyakit.</w:t>
      </w:r>
      <w:r w:rsidR="00634AF5">
        <w:rPr>
          <w:rFonts w:ascii="Times New Roman" w:hAnsi="Times New Roman" w:cs="Times New Roman"/>
          <w:sz w:val="24"/>
          <w:szCs w:val="24"/>
          <w:lang w:val="sv-SE"/>
        </w:rPr>
        <w:tab/>
      </w:r>
      <w:r w:rsidR="00634AF5">
        <w:rPr>
          <w:rFonts w:ascii="Times New Roman" w:hAnsi="Times New Roman" w:cs="Times New Roman"/>
          <w:sz w:val="24"/>
          <w:szCs w:val="24"/>
          <w:lang w:val="sv-SE"/>
        </w:rPr>
        <w:tab/>
      </w:r>
      <w:r w:rsidR="00634AF5">
        <w:rPr>
          <w:rFonts w:ascii="Times New Roman" w:hAnsi="Times New Roman" w:cs="Times New Roman"/>
          <w:sz w:val="24"/>
          <w:szCs w:val="24"/>
          <w:lang w:val="sv-SE"/>
        </w:rPr>
        <w:tab/>
      </w:r>
      <w:r w:rsidR="00634AF5">
        <w:rPr>
          <w:rFonts w:ascii="Times New Roman" w:hAnsi="Times New Roman" w:cs="Times New Roman"/>
          <w:sz w:val="24"/>
          <w:szCs w:val="24"/>
          <w:lang w:val="sv-SE"/>
        </w:rPr>
        <w:tab/>
      </w:r>
      <w:r w:rsidR="00634AF5">
        <w:rPr>
          <w:rFonts w:ascii="Times New Roman" w:hAnsi="Times New Roman" w:cs="Times New Roman"/>
          <w:sz w:val="24"/>
          <w:szCs w:val="24"/>
          <w:lang w:val="sv-SE"/>
        </w:rPr>
        <w:tab/>
        <w:t xml:space="preserve">                        </w:t>
      </w:r>
    </w:p>
    <w:p w:rsidR="00634AF5" w:rsidRPr="00797BA5" w:rsidRDefault="00634AF5" w:rsidP="00634AF5">
      <w:pPr>
        <w:pStyle w:val="Heading2"/>
        <w:numPr>
          <w:ilvl w:val="1"/>
          <w:numId w:val="7"/>
        </w:numPr>
        <w:tabs>
          <w:tab w:val="left" w:pos="0"/>
        </w:tabs>
        <w:spacing w:line="480" w:lineRule="auto"/>
        <w:rPr>
          <w:rFonts w:ascii="Times New Roman" w:hAnsi="Times New Roman" w:cs="Times New Roman"/>
          <w:color w:val="000000" w:themeColor="text1"/>
          <w:sz w:val="24"/>
          <w:szCs w:val="24"/>
        </w:rPr>
      </w:pPr>
      <w:r w:rsidRPr="00797BA5">
        <w:rPr>
          <w:rFonts w:ascii="Times New Roman" w:hAnsi="Times New Roman" w:cs="Times New Roman"/>
          <w:color w:val="000000" w:themeColor="text1"/>
          <w:sz w:val="24"/>
          <w:szCs w:val="24"/>
        </w:rPr>
        <w:t>Identifikasi Masalah</w:t>
      </w:r>
    </w:p>
    <w:p w:rsidR="00634AF5" w:rsidRPr="00E722BB" w:rsidRDefault="00634AF5" w:rsidP="00E722BB">
      <w:pPr>
        <w:pStyle w:val="ListParagraph"/>
        <w:numPr>
          <w:ilvl w:val="0"/>
          <w:numId w:val="10"/>
        </w:numPr>
        <w:spacing w:line="480" w:lineRule="auto"/>
        <w:jc w:val="both"/>
        <w:rPr>
          <w:rFonts w:ascii="Times New Roman" w:hAnsi="Times New Roman" w:cs="Times New Roman"/>
          <w:sz w:val="24"/>
          <w:szCs w:val="24"/>
        </w:rPr>
      </w:pPr>
      <w:r w:rsidRPr="00E722BB">
        <w:rPr>
          <w:rFonts w:ascii="Times New Roman" w:hAnsi="Times New Roman" w:cs="Times New Roman"/>
          <w:sz w:val="24"/>
          <w:szCs w:val="24"/>
        </w:rPr>
        <w:t>Manusia mengabaikan penyakit mioma karena gejala awal dari penyakit mioma berawal dari suatu gejala yang ringan dan gejala-gejala ringan ini sangat sering terjadi pada setiap manusia terutama wanita.</w:t>
      </w:r>
    </w:p>
    <w:p w:rsidR="00E722BB" w:rsidRDefault="00634AF5" w:rsidP="00E722BB">
      <w:pPr>
        <w:pStyle w:val="ListParagraph"/>
        <w:numPr>
          <w:ilvl w:val="0"/>
          <w:numId w:val="10"/>
        </w:numPr>
        <w:spacing w:line="480" w:lineRule="auto"/>
        <w:jc w:val="both"/>
        <w:rPr>
          <w:rFonts w:ascii="Times New Roman" w:hAnsi="Times New Roman" w:cs="Times New Roman"/>
          <w:sz w:val="24"/>
          <w:szCs w:val="24"/>
        </w:rPr>
      </w:pPr>
      <w:r>
        <w:rPr>
          <w:rFonts w:ascii="Times New Roman" w:hAnsi="Times New Roman" w:cs="Times New Roman"/>
          <w:sz w:val="24"/>
          <w:szCs w:val="24"/>
        </w:rPr>
        <w:t>Kurangnya pengetahuan manusia tentang penyakit mioma ini dan biaya pemeriksaan dan pengobatan penyakit mioma ini mahal.</w:t>
      </w:r>
    </w:p>
    <w:p w:rsidR="00634AF5" w:rsidRPr="00E722BB" w:rsidRDefault="00634AF5" w:rsidP="00E722BB">
      <w:pPr>
        <w:pStyle w:val="ListParagraph"/>
        <w:numPr>
          <w:ilvl w:val="0"/>
          <w:numId w:val="10"/>
        </w:numPr>
        <w:spacing w:line="480" w:lineRule="auto"/>
        <w:jc w:val="both"/>
        <w:rPr>
          <w:rFonts w:ascii="Times New Roman" w:hAnsi="Times New Roman" w:cs="Times New Roman"/>
          <w:sz w:val="24"/>
          <w:szCs w:val="24"/>
        </w:rPr>
      </w:pPr>
      <w:r w:rsidRPr="00E722BB">
        <w:rPr>
          <w:rFonts w:ascii="Times New Roman" w:eastAsia="Times New Roman" w:hAnsi="Times New Roman" w:cs="Times New Roman"/>
          <w:sz w:val="24"/>
          <w:szCs w:val="24"/>
        </w:rPr>
        <w:t xml:space="preserve">  Selain itu juga </w:t>
      </w:r>
      <w:r w:rsidRPr="00E722BB">
        <w:rPr>
          <w:rFonts w:ascii="Times New Roman" w:hAnsi="Times New Roman" w:cs="Times New Roman"/>
          <w:sz w:val="24"/>
          <w:szCs w:val="24"/>
        </w:rPr>
        <w:t xml:space="preserve">kurangnya dokter spesialis penyakit mioma di RS Aloei Saboe itupun menjadi pemicu kendala dalam pemeranan pencegahan penyakit ini,sedangkan banyak yang menderita penyakit mioma ini. </w:t>
      </w:r>
    </w:p>
    <w:p w:rsidR="00634AF5" w:rsidRPr="00797BA5" w:rsidRDefault="00634AF5" w:rsidP="00634AF5">
      <w:pPr>
        <w:pStyle w:val="Heading2"/>
        <w:tabs>
          <w:tab w:val="left" w:pos="0"/>
        </w:tabs>
        <w:spacing w:line="480" w:lineRule="auto"/>
        <w:rPr>
          <w:rFonts w:ascii="Times New Roman" w:hAnsi="Times New Roman" w:cs="Times New Roman"/>
          <w:color w:val="auto"/>
          <w:sz w:val="24"/>
          <w:szCs w:val="24"/>
        </w:rPr>
      </w:pPr>
      <w:r w:rsidRPr="00797BA5">
        <w:rPr>
          <w:rFonts w:ascii="Times New Roman" w:hAnsi="Times New Roman" w:cs="Times New Roman"/>
          <w:color w:val="auto"/>
          <w:sz w:val="24"/>
          <w:szCs w:val="24"/>
        </w:rPr>
        <w:t>1.3</w:t>
      </w:r>
      <w:r w:rsidRPr="00797BA5">
        <w:rPr>
          <w:rFonts w:ascii="Times New Roman" w:hAnsi="Times New Roman" w:cs="Times New Roman"/>
          <w:color w:val="auto"/>
          <w:sz w:val="24"/>
          <w:szCs w:val="24"/>
        </w:rPr>
        <w:tab/>
        <w:t>Rumusan Masalah</w:t>
      </w:r>
    </w:p>
    <w:p w:rsidR="00634AF5" w:rsidRDefault="00634AF5" w:rsidP="00634AF5">
      <w:pPr>
        <w:pStyle w:val="ListParagraph"/>
        <w:numPr>
          <w:ilvl w:val="0"/>
          <w:numId w:val="8"/>
        </w:numPr>
        <w:tabs>
          <w:tab w:val="left" w:pos="0"/>
        </w:tabs>
        <w:spacing w:after="0" w:line="480" w:lineRule="auto"/>
        <w:ind w:left="709" w:hanging="283"/>
        <w:jc w:val="both"/>
        <w:rPr>
          <w:sz w:val="24"/>
          <w:szCs w:val="24"/>
          <w:lang w:val="pt-BR"/>
        </w:rPr>
      </w:pPr>
      <w:bookmarkStart w:id="0" w:name="_Toc406571685"/>
      <w:bookmarkStart w:id="1" w:name="_Toc386661822"/>
      <w:bookmarkStart w:id="2" w:name="_Toc386640454"/>
      <w:bookmarkStart w:id="3" w:name="_Toc386617003"/>
      <w:bookmarkStart w:id="4" w:name="_Toc386464906"/>
      <w:r>
        <w:rPr>
          <w:rFonts w:ascii="Times New Roman" w:hAnsi="Times New Roman" w:cs="Times New Roman"/>
          <w:sz w:val="24"/>
          <w:szCs w:val="24"/>
          <w:lang w:val="pt-BR"/>
        </w:rPr>
        <w:t>Bagaimana cara merekayasa  sistem pakar untuk mendiagnosa penyakit mioma menggunakan metode dempster-shafer ?</w:t>
      </w:r>
    </w:p>
    <w:p w:rsidR="00634AF5" w:rsidRDefault="00634AF5" w:rsidP="009344F2">
      <w:pPr>
        <w:pStyle w:val="ListParagraph"/>
        <w:numPr>
          <w:ilvl w:val="0"/>
          <w:numId w:val="8"/>
        </w:numPr>
        <w:tabs>
          <w:tab w:val="left" w:pos="0"/>
        </w:tabs>
        <w:spacing w:after="0" w:line="480" w:lineRule="auto"/>
        <w:ind w:left="709" w:hanging="283"/>
        <w:jc w:val="both"/>
        <w:rPr>
          <w:rFonts w:ascii="Times New Roman" w:hAnsi="Times New Roman" w:cs="Times New Roman"/>
          <w:sz w:val="24"/>
          <w:szCs w:val="24"/>
          <w:lang w:val="pt-BR"/>
        </w:rPr>
      </w:pPr>
      <w:r>
        <w:rPr>
          <w:rFonts w:ascii="Times New Roman" w:hAnsi="Times New Roman" w:cs="Times New Roman"/>
          <w:sz w:val="24"/>
          <w:szCs w:val="24"/>
          <w:lang w:val="pt-BR"/>
        </w:rPr>
        <w:t>Bagaimana hasil penerapan dempster-shafer untuk sistem pakar mendiagnosa penyakit mioma ?</w:t>
      </w:r>
    </w:p>
    <w:p w:rsidR="009344F2" w:rsidRPr="009344F2" w:rsidRDefault="009344F2" w:rsidP="009344F2">
      <w:pPr>
        <w:pStyle w:val="ListParagraph"/>
        <w:tabs>
          <w:tab w:val="left" w:pos="0"/>
        </w:tabs>
        <w:spacing w:after="0" w:line="480" w:lineRule="auto"/>
        <w:ind w:left="709"/>
        <w:jc w:val="both"/>
        <w:rPr>
          <w:rFonts w:ascii="Times New Roman" w:hAnsi="Times New Roman" w:cs="Times New Roman"/>
          <w:sz w:val="24"/>
          <w:szCs w:val="24"/>
          <w:lang w:val="pt-BR"/>
        </w:rPr>
      </w:pPr>
    </w:p>
    <w:p w:rsidR="00634AF5" w:rsidRPr="00634AF5" w:rsidRDefault="00634AF5" w:rsidP="00634AF5">
      <w:pPr>
        <w:pStyle w:val="NoSpacing"/>
        <w:tabs>
          <w:tab w:val="left" w:pos="0"/>
        </w:tabs>
        <w:spacing w:line="480" w:lineRule="auto"/>
        <w:ind w:left="709" w:hanging="709"/>
        <w:jc w:val="both"/>
        <w:rPr>
          <w:rFonts w:ascii="Times New Roman" w:hAnsi="Times New Roman" w:cs="Times New Roman"/>
          <w:sz w:val="24"/>
          <w:szCs w:val="24"/>
        </w:rPr>
      </w:pPr>
      <w:r w:rsidRPr="00634AF5">
        <w:rPr>
          <w:rStyle w:val="Heading2Char"/>
          <w:rFonts w:ascii="Times New Roman" w:hAnsi="Times New Roman" w:cs="Times New Roman"/>
          <w:color w:val="auto"/>
          <w:sz w:val="24"/>
          <w:szCs w:val="24"/>
        </w:rPr>
        <w:lastRenderedPageBreak/>
        <w:t>1.4</w:t>
      </w:r>
      <w:r w:rsidRPr="00634AF5">
        <w:rPr>
          <w:rStyle w:val="Heading2Char"/>
          <w:rFonts w:ascii="Times New Roman" w:hAnsi="Times New Roman" w:cs="Times New Roman"/>
          <w:color w:val="auto"/>
          <w:sz w:val="24"/>
          <w:szCs w:val="24"/>
        </w:rPr>
        <w:tab/>
        <w:t>Tujuan Penelitian</w:t>
      </w:r>
      <w:bookmarkStart w:id="5" w:name="_Toc406571686"/>
      <w:bookmarkStart w:id="6" w:name="_Toc386661824"/>
      <w:bookmarkStart w:id="7" w:name="_Toc386640456"/>
      <w:bookmarkStart w:id="8" w:name="_Toc386617005"/>
      <w:bookmarkStart w:id="9" w:name="_Toc386464908"/>
      <w:bookmarkEnd w:id="0"/>
      <w:bookmarkEnd w:id="1"/>
      <w:bookmarkEnd w:id="2"/>
      <w:bookmarkEnd w:id="3"/>
      <w:bookmarkEnd w:id="4"/>
      <w:r w:rsidRPr="00634AF5">
        <w:rPr>
          <w:rStyle w:val="Heading2Char"/>
          <w:rFonts w:ascii="Times New Roman" w:hAnsi="Times New Roman" w:cs="Times New Roman"/>
          <w:color w:val="auto"/>
          <w:sz w:val="24"/>
          <w:szCs w:val="24"/>
        </w:rPr>
        <w:tab/>
      </w:r>
      <w:r w:rsidRPr="00634AF5">
        <w:rPr>
          <w:rFonts w:ascii="Times New Roman" w:hAnsi="Times New Roman" w:cs="Times New Roman"/>
          <w:sz w:val="24"/>
          <w:szCs w:val="24"/>
        </w:rPr>
        <w:tab/>
      </w:r>
      <w:r w:rsidRPr="00634AF5">
        <w:rPr>
          <w:rFonts w:ascii="Times New Roman" w:hAnsi="Times New Roman" w:cs="Times New Roman"/>
          <w:sz w:val="24"/>
          <w:szCs w:val="24"/>
        </w:rPr>
        <w:tab/>
        <w:t xml:space="preserve"> </w:t>
      </w:r>
    </w:p>
    <w:bookmarkEnd w:id="5"/>
    <w:bookmarkEnd w:id="6"/>
    <w:bookmarkEnd w:id="7"/>
    <w:bookmarkEnd w:id="8"/>
    <w:bookmarkEnd w:id="9"/>
    <w:p w:rsidR="00634AF5" w:rsidRDefault="00273011" w:rsidP="00634AF5">
      <w:pPr>
        <w:pStyle w:val="ListParagraph"/>
        <w:numPr>
          <w:ilvl w:val="0"/>
          <w:numId w:val="9"/>
        </w:numPr>
        <w:tabs>
          <w:tab w:val="left" w:pos="0"/>
        </w:tabs>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Untuk </w:t>
      </w:r>
      <w:r w:rsidR="00634AF5">
        <w:rPr>
          <w:rFonts w:ascii="Times New Roman" w:hAnsi="Times New Roman" w:cs="Times New Roman"/>
          <w:sz w:val="24"/>
          <w:szCs w:val="24"/>
        </w:rPr>
        <w:t>merekayasa system pakar yang dapat digunakan untuk mendiagnosa penyakit mioma.</w:t>
      </w:r>
    </w:p>
    <w:p w:rsidR="00AB5D03" w:rsidRPr="00B62B94" w:rsidRDefault="00634AF5" w:rsidP="00B62B94">
      <w:pPr>
        <w:pStyle w:val="ListParagraph"/>
        <w:numPr>
          <w:ilvl w:val="0"/>
          <w:numId w:val="9"/>
        </w:numPr>
        <w:tabs>
          <w:tab w:val="left" w:pos="0"/>
        </w:tabs>
        <w:spacing w:line="480" w:lineRule="auto"/>
        <w:jc w:val="both"/>
        <w:rPr>
          <w:rFonts w:ascii="Times New Roman" w:hAnsi="Times New Roman" w:cs="Times New Roman"/>
          <w:sz w:val="24"/>
          <w:szCs w:val="24"/>
        </w:rPr>
      </w:pPr>
      <w:r>
        <w:rPr>
          <w:rFonts w:ascii="Times New Roman" w:hAnsi="Times New Roman" w:cs="Times New Roman"/>
          <w:sz w:val="24"/>
          <w:szCs w:val="24"/>
        </w:rPr>
        <w:t>Untuk mengetahui hasil penerapan dempster-shafer dalam membangun system pakar untuk diagnosa penyakit mioma.</w:t>
      </w:r>
    </w:p>
    <w:p w:rsidR="00634AF5" w:rsidRPr="00797BA5" w:rsidRDefault="00B47B3C" w:rsidP="00634AF5">
      <w:pPr>
        <w:pStyle w:val="Heading2"/>
        <w:tabs>
          <w:tab w:val="left" w:pos="0"/>
        </w:tabs>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1.5    </w:t>
      </w:r>
      <w:r w:rsidR="00634AF5" w:rsidRPr="00797BA5">
        <w:rPr>
          <w:rFonts w:ascii="Times New Roman" w:hAnsi="Times New Roman" w:cs="Times New Roman"/>
          <w:color w:val="auto"/>
          <w:sz w:val="24"/>
          <w:szCs w:val="24"/>
        </w:rPr>
        <w:t>Manfaat Penelitian</w:t>
      </w:r>
    </w:p>
    <w:p w:rsidR="00634AF5" w:rsidRDefault="00B47B3C" w:rsidP="00A07F8F">
      <w:pPr>
        <w:pStyle w:val="ListParagraph"/>
        <w:tabs>
          <w:tab w:val="left" w:pos="0"/>
        </w:tabs>
        <w:spacing w:line="48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634AF5">
        <w:rPr>
          <w:rFonts w:ascii="Times New Roman" w:hAnsi="Times New Roman" w:cs="Times New Roman"/>
          <w:sz w:val="24"/>
          <w:szCs w:val="24"/>
        </w:rPr>
        <w:t>Kegunaan dari penelitian  ini adalah :</w:t>
      </w:r>
      <w:r w:rsidR="00634AF5">
        <w:rPr>
          <w:rFonts w:ascii="Times New Roman" w:hAnsi="Times New Roman" w:cs="Times New Roman"/>
          <w:sz w:val="24"/>
          <w:szCs w:val="24"/>
        </w:rPr>
        <w:tab/>
      </w:r>
      <w:r w:rsidR="00634AF5">
        <w:rPr>
          <w:rFonts w:ascii="Times New Roman" w:hAnsi="Times New Roman" w:cs="Times New Roman"/>
          <w:sz w:val="24"/>
          <w:szCs w:val="24"/>
        </w:rPr>
        <w:tab/>
      </w:r>
    </w:p>
    <w:p w:rsidR="00634AF5" w:rsidRDefault="00E722BB" w:rsidP="00A07F8F">
      <w:pPr>
        <w:spacing w:after="0" w:line="48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1. </w:t>
      </w:r>
      <w:r w:rsidR="00634AF5">
        <w:rPr>
          <w:rFonts w:ascii="Times New Roman" w:hAnsi="Times New Roman" w:cs="Times New Roman"/>
          <w:sz w:val="24"/>
          <w:szCs w:val="24"/>
        </w:rPr>
        <w:t>Pengembangan Ilmu</w:t>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t xml:space="preserve">                   Diharapkan dengan adanya penelitian ini dapat memberikan sumbangan pemikiran dan dapat mengembangkan ilmu pengetahuan computer pada umumnya dan Sistem Pakar Mendiagnosa Penyakit Mioma.</w:t>
      </w:r>
      <w:r w:rsidR="00634AF5">
        <w:rPr>
          <w:rFonts w:ascii="Times New Roman" w:hAnsi="Times New Roman" w:cs="Times New Roman"/>
          <w:sz w:val="24"/>
          <w:szCs w:val="24"/>
        </w:rPr>
        <w:tab/>
        <w:t xml:space="preserve">                                                              </w:t>
      </w:r>
    </w:p>
    <w:p w:rsidR="00634AF5" w:rsidRDefault="00E722BB" w:rsidP="00634AF5">
      <w:pPr>
        <w:spacing w:after="0" w:line="480" w:lineRule="auto"/>
        <w:ind w:left="567" w:hanging="283"/>
        <w:jc w:val="both"/>
        <w:rPr>
          <w:rFonts w:ascii="Times New Roman" w:hAnsi="Times New Roman" w:cs="Times New Roman"/>
          <w:sz w:val="24"/>
          <w:szCs w:val="24"/>
        </w:rPr>
      </w:pPr>
      <w:r>
        <w:rPr>
          <w:rFonts w:ascii="Times New Roman" w:hAnsi="Times New Roman" w:cs="Times New Roman"/>
          <w:sz w:val="24"/>
          <w:szCs w:val="24"/>
        </w:rPr>
        <w:t>2</w:t>
      </w:r>
      <w:r w:rsidR="00634AF5">
        <w:rPr>
          <w:rFonts w:ascii="Times New Roman" w:hAnsi="Times New Roman" w:cs="Times New Roman"/>
          <w:sz w:val="24"/>
          <w:szCs w:val="24"/>
        </w:rPr>
        <w:t>.  Prakisi</w:t>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t xml:space="preserve">                            Sebagai bahan masukan kepada semua pihak yang berkepentingan ataupu unsure-unsur yang terlibat dalam implementasi metode Dempster-Shafer dalam mendiagnosa penyakit mioma.</w:t>
      </w:r>
      <w:r w:rsidR="00634AF5">
        <w:rPr>
          <w:rFonts w:ascii="Times New Roman" w:hAnsi="Times New Roman" w:cs="Times New Roman"/>
          <w:sz w:val="24"/>
          <w:szCs w:val="24"/>
        </w:rPr>
        <w:tab/>
        <w:t xml:space="preserve">                                                                         </w:t>
      </w:r>
    </w:p>
    <w:p w:rsidR="0013055B" w:rsidRPr="003C764B" w:rsidRDefault="00E722BB" w:rsidP="00634AF5">
      <w:pPr>
        <w:spacing w:after="0" w:line="480" w:lineRule="auto"/>
        <w:ind w:left="567" w:hanging="283"/>
        <w:jc w:val="both"/>
        <w:rPr>
          <w:rFonts w:ascii="Times New Roman" w:hAnsi="Times New Roman" w:cs="Times New Roman"/>
          <w:b/>
          <w:sz w:val="24"/>
          <w:szCs w:val="24"/>
        </w:rPr>
      </w:pPr>
      <w:r>
        <w:rPr>
          <w:rFonts w:ascii="Times New Roman" w:hAnsi="Times New Roman" w:cs="Times New Roman"/>
          <w:sz w:val="24"/>
          <w:szCs w:val="24"/>
        </w:rPr>
        <w:t>3</w:t>
      </w:r>
      <w:r w:rsidR="00634AF5">
        <w:rPr>
          <w:rFonts w:ascii="Times New Roman" w:hAnsi="Times New Roman" w:cs="Times New Roman"/>
          <w:sz w:val="24"/>
          <w:szCs w:val="24"/>
        </w:rPr>
        <w:t>.  Peneliti</w:t>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r>
      <w:r w:rsidR="00634AF5">
        <w:rPr>
          <w:rFonts w:ascii="Times New Roman" w:hAnsi="Times New Roman" w:cs="Times New Roman"/>
          <w:sz w:val="24"/>
          <w:szCs w:val="24"/>
        </w:rPr>
        <w:tab/>
        <w:t xml:space="preserve">                         </w:t>
      </w:r>
      <w:r w:rsidR="00634AF5" w:rsidRPr="00BD3C53">
        <w:rPr>
          <w:rFonts w:ascii="Times New Roman" w:hAnsi="Times New Roman" w:cs="Times New Roman"/>
          <w:sz w:val="24"/>
          <w:szCs w:val="24"/>
        </w:rPr>
        <w:t>Sebagai bahan masukan bagi peneliti berikutnya yang akan mengadakan penelitian selanjutnya tentang masalah tersebut dalam system yang lebih luas dan lebih kompleks ataupun untuk menyempurnakannya</w:t>
      </w:r>
      <w:r w:rsidR="0084100C">
        <w:rPr>
          <w:rFonts w:ascii="Times New Roman" w:hAnsi="Times New Roman" w:cs="Times New Roman"/>
          <w:sz w:val="24"/>
          <w:szCs w:val="24"/>
        </w:rPr>
        <w:t>.</w:t>
      </w:r>
    </w:p>
    <w:sectPr w:rsidR="0013055B" w:rsidRPr="003C764B" w:rsidSect="00687B2A">
      <w:headerReference w:type="default" r:id="rId7"/>
      <w:footerReference w:type="first" r:id="rId8"/>
      <w:pgSz w:w="11907" w:h="16839" w:code="9"/>
      <w:pgMar w:top="2268" w:right="1701" w:bottom="1701" w:left="226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541" w:rsidRDefault="001A0541" w:rsidP="007E09D5">
      <w:pPr>
        <w:spacing w:after="0" w:line="240" w:lineRule="auto"/>
      </w:pPr>
      <w:r>
        <w:separator/>
      </w:r>
    </w:p>
  </w:endnote>
  <w:endnote w:type="continuationSeparator" w:id="1">
    <w:p w:rsidR="001A0541" w:rsidRDefault="001A0541" w:rsidP="007E09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2876"/>
      <w:docPartObj>
        <w:docPartGallery w:val="Page Numbers (Bottom of Page)"/>
        <w:docPartUnique/>
      </w:docPartObj>
    </w:sdtPr>
    <w:sdtContent>
      <w:p w:rsidR="00687B2A" w:rsidRDefault="00593210">
        <w:pPr>
          <w:pStyle w:val="Footer"/>
          <w:jc w:val="center"/>
        </w:pPr>
        <w:r w:rsidRPr="00687B2A">
          <w:rPr>
            <w:rFonts w:ascii="Times New Roman" w:hAnsi="Times New Roman" w:cs="Times New Roman"/>
            <w:sz w:val="24"/>
            <w:szCs w:val="24"/>
          </w:rPr>
          <w:fldChar w:fldCharType="begin"/>
        </w:r>
        <w:r w:rsidR="00687B2A" w:rsidRPr="00687B2A">
          <w:rPr>
            <w:rFonts w:ascii="Times New Roman" w:hAnsi="Times New Roman" w:cs="Times New Roman"/>
            <w:sz w:val="24"/>
            <w:szCs w:val="24"/>
          </w:rPr>
          <w:instrText xml:space="preserve"> PAGE   \* MERGEFORMAT </w:instrText>
        </w:r>
        <w:r w:rsidRPr="00687B2A">
          <w:rPr>
            <w:rFonts w:ascii="Times New Roman" w:hAnsi="Times New Roman" w:cs="Times New Roman"/>
            <w:sz w:val="24"/>
            <w:szCs w:val="24"/>
          </w:rPr>
          <w:fldChar w:fldCharType="separate"/>
        </w:r>
        <w:r w:rsidR="000D50D4">
          <w:rPr>
            <w:rFonts w:ascii="Times New Roman" w:hAnsi="Times New Roman" w:cs="Times New Roman"/>
            <w:noProof/>
            <w:sz w:val="24"/>
            <w:szCs w:val="24"/>
          </w:rPr>
          <w:t>1</w:t>
        </w:r>
        <w:r w:rsidRPr="00687B2A">
          <w:rPr>
            <w:rFonts w:ascii="Times New Roman" w:hAnsi="Times New Roman" w:cs="Times New Roman"/>
            <w:sz w:val="24"/>
            <w:szCs w:val="24"/>
          </w:rPr>
          <w:fldChar w:fldCharType="end"/>
        </w:r>
      </w:p>
    </w:sdtContent>
  </w:sdt>
  <w:p w:rsidR="006117FA" w:rsidRDefault="006117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541" w:rsidRDefault="001A0541" w:rsidP="007E09D5">
      <w:pPr>
        <w:spacing w:after="0" w:line="240" w:lineRule="auto"/>
      </w:pPr>
      <w:r>
        <w:separator/>
      </w:r>
    </w:p>
  </w:footnote>
  <w:footnote w:type="continuationSeparator" w:id="1">
    <w:p w:rsidR="001A0541" w:rsidRDefault="001A0541" w:rsidP="007E09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99794"/>
      <w:docPartObj>
        <w:docPartGallery w:val="Page Numbers (Top of Page)"/>
        <w:docPartUnique/>
      </w:docPartObj>
    </w:sdtPr>
    <w:sdtContent>
      <w:p w:rsidR="007E09D5" w:rsidRDefault="00593210">
        <w:pPr>
          <w:pStyle w:val="Header"/>
          <w:jc w:val="right"/>
        </w:pPr>
        <w:r w:rsidRPr="00687B2A">
          <w:rPr>
            <w:rFonts w:ascii="Times New Roman" w:hAnsi="Times New Roman" w:cs="Times New Roman"/>
            <w:sz w:val="24"/>
            <w:szCs w:val="24"/>
          </w:rPr>
          <w:fldChar w:fldCharType="begin"/>
        </w:r>
        <w:r w:rsidR="00A16663" w:rsidRPr="00687B2A">
          <w:rPr>
            <w:rFonts w:ascii="Times New Roman" w:hAnsi="Times New Roman" w:cs="Times New Roman"/>
            <w:sz w:val="24"/>
            <w:szCs w:val="24"/>
          </w:rPr>
          <w:instrText xml:space="preserve"> PAGE   \* MERGEFORMAT </w:instrText>
        </w:r>
        <w:r w:rsidRPr="00687B2A">
          <w:rPr>
            <w:rFonts w:ascii="Times New Roman" w:hAnsi="Times New Roman" w:cs="Times New Roman"/>
            <w:sz w:val="24"/>
            <w:szCs w:val="24"/>
          </w:rPr>
          <w:fldChar w:fldCharType="separate"/>
        </w:r>
        <w:r w:rsidR="000D50D4">
          <w:rPr>
            <w:rFonts w:ascii="Times New Roman" w:hAnsi="Times New Roman" w:cs="Times New Roman"/>
            <w:noProof/>
            <w:sz w:val="24"/>
            <w:szCs w:val="24"/>
          </w:rPr>
          <w:t>5</w:t>
        </w:r>
        <w:r w:rsidRPr="00687B2A">
          <w:rPr>
            <w:rFonts w:ascii="Times New Roman" w:hAnsi="Times New Roman" w:cs="Times New Roman"/>
            <w:sz w:val="24"/>
            <w:szCs w:val="24"/>
          </w:rPr>
          <w:fldChar w:fldCharType="end"/>
        </w:r>
      </w:p>
    </w:sdtContent>
  </w:sdt>
  <w:p w:rsidR="007E09D5" w:rsidRDefault="007E09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27166"/>
    <w:multiLevelType w:val="hybridMultilevel"/>
    <w:tmpl w:val="493279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CE5A6E"/>
    <w:multiLevelType w:val="hybridMultilevel"/>
    <w:tmpl w:val="1A5E00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2D1303"/>
    <w:multiLevelType w:val="hybridMultilevel"/>
    <w:tmpl w:val="80B0777E"/>
    <w:lvl w:ilvl="0" w:tplc="9892AD7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9001ED"/>
    <w:multiLevelType w:val="hybridMultilevel"/>
    <w:tmpl w:val="1B1A3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6B3D8C"/>
    <w:multiLevelType w:val="multilevel"/>
    <w:tmpl w:val="36C0CE8C"/>
    <w:lvl w:ilvl="0">
      <w:start w:val="1"/>
      <w:numFmt w:val="decimal"/>
      <w:lvlText w:val="%1."/>
      <w:lvlJc w:val="left"/>
      <w:pPr>
        <w:ind w:left="840" w:hanging="360"/>
      </w:pPr>
    </w:lvl>
    <w:lvl w:ilvl="1">
      <w:start w:val="4"/>
      <w:numFmt w:val="decimal"/>
      <w:isLgl/>
      <w:lvlText w:val="%1.%2"/>
      <w:lvlJc w:val="left"/>
      <w:pPr>
        <w:ind w:left="960" w:hanging="480"/>
      </w:pPr>
    </w:lvl>
    <w:lvl w:ilvl="2">
      <w:start w:val="2"/>
      <w:numFmt w:val="decimal"/>
      <w:isLgl/>
      <w:lvlText w:val="%1.%2.%3"/>
      <w:lvlJc w:val="left"/>
      <w:pPr>
        <w:ind w:left="1200" w:hanging="720"/>
      </w:pPr>
    </w:lvl>
    <w:lvl w:ilvl="3">
      <w:start w:val="1"/>
      <w:numFmt w:val="decimal"/>
      <w:isLgl/>
      <w:lvlText w:val="%1.%2.%3.%4"/>
      <w:lvlJc w:val="left"/>
      <w:pPr>
        <w:ind w:left="1200" w:hanging="720"/>
      </w:pPr>
    </w:lvl>
    <w:lvl w:ilvl="4">
      <w:start w:val="1"/>
      <w:numFmt w:val="decimal"/>
      <w:isLgl/>
      <w:lvlText w:val="%1.%2.%3.%4.%5"/>
      <w:lvlJc w:val="left"/>
      <w:pPr>
        <w:ind w:left="1560" w:hanging="1080"/>
      </w:pPr>
    </w:lvl>
    <w:lvl w:ilvl="5">
      <w:start w:val="1"/>
      <w:numFmt w:val="decimal"/>
      <w:isLgl/>
      <w:lvlText w:val="%1.%2.%3.%4.%5.%6"/>
      <w:lvlJc w:val="left"/>
      <w:pPr>
        <w:ind w:left="1560" w:hanging="1080"/>
      </w:pPr>
    </w:lvl>
    <w:lvl w:ilvl="6">
      <w:start w:val="1"/>
      <w:numFmt w:val="decimal"/>
      <w:isLgl/>
      <w:lvlText w:val="%1.%2.%3.%4.%5.%6.%7"/>
      <w:lvlJc w:val="left"/>
      <w:pPr>
        <w:ind w:left="1920" w:hanging="1440"/>
      </w:pPr>
    </w:lvl>
    <w:lvl w:ilvl="7">
      <w:start w:val="1"/>
      <w:numFmt w:val="decimal"/>
      <w:isLgl/>
      <w:lvlText w:val="%1.%2.%3.%4.%5.%6.%7.%8"/>
      <w:lvlJc w:val="left"/>
      <w:pPr>
        <w:ind w:left="1920" w:hanging="1440"/>
      </w:pPr>
    </w:lvl>
    <w:lvl w:ilvl="8">
      <w:start w:val="1"/>
      <w:numFmt w:val="decimal"/>
      <w:isLgl/>
      <w:lvlText w:val="%1.%2.%3.%4.%5.%6.%7.%8.%9"/>
      <w:lvlJc w:val="left"/>
      <w:pPr>
        <w:ind w:left="1920" w:hanging="1440"/>
      </w:pPr>
    </w:lvl>
  </w:abstractNum>
  <w:abstractNum w:abstractNumId="5">
    <w:nsid w:val="3E1E530C"/>
    <w:multiLevelType w:val="hybridMultilevel"/>
    <w:tmpl w:val="8FFC5BA6"/>
    <w:lvl w:ilvl="0" w:tplc="CAACDCDC">
      <w:start w:val="1"/>
      <w:numFmt w:val="decimal"/>
      <w:lvlText w:val="%1."/>
      <w:lvlJc w:val="left"/>
      <w:pPr>
        <w:ind w:left="1080" w:hanging="360"/>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8EF10C7"/>
    <w:multiLevelType w:val="multilevel"/>
    <w:tmpl w:val="C2B401A0"/>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62070221"/>
    <w:multiLevelType w:val="multilevel"/>
    <w:tmpl w:val="CE925FB4"/>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719B276F"/>
    <w:multiLevelType w:val="multilevel"/>
    <w:tmpl w:val="0409001F"/>
    <w:lvl w:ilvl="0">
      <w:start w:val="1"/>
      <w:numFmt w:val="decimal"/>
      <w:lvlText w:val="%1."/>
      <w:lvlJc w:val="left"/>
      <w:pPr>
        <w:ind w:left="360" w:hanging="360"/>
      </w:pPr>
      <w:rPr>
        <w:rFonts w:hint="default"/>
        <w:b w:val="0"/>
        <w:i w:val="0"/>
        <w:sz w:val="22"/>
        <w:u w:val="none"/>
      </w:rPr>
    </w:lvl>
    <w:lvl w:ilvl="1">
      <w:start w:val="1"/>
      <w:numFmt w:val="decimal"/>
      <w:lvlText w:val="%1.%2."/>
      <w:lvlJc w:val="left"/>
      <w:pPr>
        <w:ind w:left="624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AAF5409"/>
    <w:multiLevelType w:val="multilevel"/>
    <w:tmpl w:val="EFC878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6"/>
  </w:num>
  <w:num w:numId="3">
    <w:abstractNumId w:val="0"/>
  </w:num>
  <w:num w:numId="4">
    <w:abstractNumId w:val="3"/>
  </w:num>
  <w:num w:numId="5">
    <w:abstractNumId w:val="9"/>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C14C7"/>
    <w:rsid w:val="00021617"/>
    <w:rsid w:val="00062266"/>
    <w:rsid w:val="000A5D53"/>
    <w:rsid w:val="000C6C1C"/>
    <w:rsid w:val="000D50D4"/>
    <w:rsid w:val="0013055B"/>
    <w:rsid w:val="0018517C"/>
    <w:rsid w:val="001A0541"/>
    <w:rsid w:val="002009DE"/>
    <w:rsid w:val="00273011"/>
    <w:rsid w:val="002C5C4B"/>
    <w:rsid w:val="002E1520"/>
    <w:rsid w:val="002E4BB3"/>
    <w:rsid w:val="002F31AB"/>
    <w:rsid w:val="00307D93"/>
    <w:rsid w:val="00310B0C"/>
    <w:rsid w:val="00322F0F"/>
    <w:rsid w:val="0037160F"/>
    <w:rsid w:val="003C764B"/>
    <w:rsid w:val="004216D8"/>
    <w:rsid w:val="004529EB"/>
    <w:rsid w:val="00472A04"/>
    <w:rsid w:val="0048515A"/>
    <w:rsid w:val="004942FF"/>
    <w:rsid w:val="004C065B"/>
    <w:rsid w:val="004E03EA"/>
    <w:rsid w:val="004F1936"/>
    <w:rsid w:val="005047DA"/>
    <w:rsid w:val="00505D6B"/>
    <w:rsid w:val="00577262"/>
    <w:rsid w:val="00593210"/>
    <w:rsid w:val="005D4644"/>
    <w:rsid w:val="006117FA"/>
    <w:rsid w:val="00633111"/>
    <w:rsid w:val="00634AF5"/>
    <w:rsid w:val="006471DF"/>
    <w:rsid w:val="00687B2A"/>
    <w:rsid w:val="006D21C3"/>
    <w:rsid w:val="006F2784"/>
    <w:rsid w:val="00704460"/>
    <w:rsid w:val="0073157D"/>
    <w:rsid w:val="007C14C7"/>
    <w:rsid w:val="007E09D5"/>
    <w:rsid w:val="008155F2"/>
    <w:rsid w:val="0084100C"/>
    <w:rsid w:val="008429C4"/>
    <w:rsid w:val="00846CD6"/>
    <w:rsid w:val="0085291B"/>
    <w:rsid w:val="009344F2"/>
    <w:rsid w:val="009E28FC"/>
    <w:rsid w:val="00A07F8F"/>
    <w:rsid w:val="00A16663"/>
    <w:rsid w:val="00A57CC9"/>
    <w:rsid w:val="00AB5D03"/>
    <w:rsid w:val="00AE12D6"/>
    <w:rsid w:val="00AF2DFB"/>
    <w:rsid w:val="00B47B3C"/>
    <w:rsid w:val="00B62B94"/>
    <w:rsid w:val="00B9042C"/>
    <w:rsid w:val="00BB4986"/>
    <w:rsid w:val="00BF3594"/>
    <w:rsid w:val="00C429A7"/>
    <w:rsid w:val="00C43978"/>
    <w:rsid w:val="00C478A2"/>
    <w:rsid w:val="00DB06C4"/>
    <w:rsid w:val="00E01276"/>
    <w:rsid w:val="00E14839"/>
    <w:rsid w:val="00E722BB"/>
    <w:rsid w:val="00EB34EE"/>
    <w:rsid w:val="00EC067D"/>
    <w:rsid w:val="00EE2813"/>
    <w:rsid w:val="00EF055D"/>
    <w:rsid w:val="00F223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65B"/>
  </w:style>
  <w:style w:type="paragraph" w:styleId="Heading2">
    <w:name w:val="heading 2"/>
    <w:basedOn w:val="Normal"/>
    <w:next w:val="Normal"/>
    <w:link w:val="Heading2Char"/>
    <w:uiPriority w:val="9"/>
    <w:semiHidden/>
    <w:unhideWhenUsed/>
    <w:qFormat/>
    <w:rsid w:val="00634A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34A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4C7"/>
    <w:pPr>
      <w:ind w:left="720"/>
      <w:contextualSpacing/>
    </w:pPr>
  </w:style>
  <w:style w:type="paragraph" w:styleId="NormalWeb">
    <w:name w:val="Normal (Web)"/>
    <w:basedOn w:val="Normal"/>
    <w:uiPriority w:val="99"/>
    <w:unhideWhenUsed/>
    <w:rsid w:val="00EF055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F055D"/>
    <w:rPr>
      <w:color w:val="0000FF"/>
      <w:u w:val="single"/>
    </w:rPr>
  </w:style>
  <w:style w:type="character" w:customStyle="1" w:styleId="st">
    <w:name w:val="st"/>
    <w:basedOn w:val="DefaultParagraphFont"/>
    <w:rsid w:val="00DB06C4"/>
  </w:style>
  <w:style w:type="paragraph" w:styleId="BalloonText">
    <w:name w:val="Balloon Text"/>
    <w:basedOn w:val="Normal"/>
    <w:link w:val="BalloonTextChar"/>
    <w:uiPriority w:val="99"/>
    <w:semiHidden/>
    <w:unhideWhenUsed/>
    <w:rsid w:val="00DB0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6C4"/>
    <w:rPr>
      <w:rFonts w:ascii="Tahoma" w:hAnsi="Tahoma" w:cs="Tahoma"/>
      <w:sz w:val="16"/>
      <w:szCs w:val="16"/>
    </w:rPr>
  </w:style>
  <w:style w:type="paragraph" w:styleId="Header">
    <w:name w:val="header"/>
    <w:basedOn w:val="Normal"/>
    <w:link w:val="HeaderChar"/>
    <w:uiPriority w:val="99"/>
    <w:unhideWhenUsed/>
    <w:rsid w:val="007E09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09D5"/>
  </w:style>
  <w:style w:type="paragraph" w:styleId="Footer">
    <w:name w:val="footer"/>
    <w:basedOn w:val="Normal"/>
    <w:link w:val="FooterChar"/>
    <w:uiPriority w:val="99"/>
    <w:unhideWhenUsed/>
    <w:rsid w:val="007E09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09D5"/>
  </w:style>
  <w:style w:type="character" w:customStyle="1" w:styleId="Heading2Char">
    <w:name w:val="Heading 2 Char"/>
    <w:basedOn w:val="DefaultParagraphFont"/>
    <w:link w:val="Heading2"/>
    <w:uiPriority w:val="9"/>
    <w:semiHidden/>
    <w:rsid w:val="00634AF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34AF5"/>
    <w:rPr>
      <w:rFonts w:asciiTheme="majorHAnsi" w:eastAsiaTheme="majorEastAsia" w:hAnsiTheme="majorHAnsi" w:cstheme="majorBidi"/>
      <w:b/>
      <w:bCs/>
      <w:color w:val="4F81BD" w:themeColor="accent1"/>
    </w:rPr>
  </w:style>
  <w:style w:type="paragraph" w:styleId="NoSpacing">
    <w:name w:val="No Spacing"/>
    <w:uiPriority w:val="1"/>
    <w:qFormat/>
    <w:rsid w:val="00634AF5"/>
    <w:pPr>
      <w:spacing w:after="0" w:line="240" w:lineRule="auto"/>
    </w:pPr>
  </w:style>
  <w:style w:type="table" w:styleId="TableGrid">
    <w:name w:val="Table Grid"/>
    <w:basedOn w:val="TableNormal"/>
    <w:uiPriority w:val="59"/>
    <w:rsid w:val="00634A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95927106">
      <w:bodyDiv w:val="1"/>
      <w:marLeft w:val="0"/>
      <w:marRight w:val="0"/>
      <w:marTop w:val="0"/>
      <w:marBottom w:val="0"/>
      <w:divBdr>
        <w:top w:val="none" w:sz="0" w:space="0" w:color="auto"/>
        <w:left w:val="none" w:sz="0" w:space="0" w:color="auto"/>
        <w:bottom w:val="none" w:sz="0" w:space="0" w:color="auto"/>
        <w:right w:val="none" w:sz="0" w:space="0" w:color="auto"/>
      </w:divBdr>
      <w:divsChild>
        <w:div w:id="6487065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313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1003</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Notebook</cp:lastModifiedBy>
  <cp:revision>3</cp:revision>
  <cp:lastPrinted>2018-11-22T13:18:00Z</cp:lastPrinted>
  <dcterms:created xsi:type="dcterms:W3CDTF">2016-03-26T02:04:00Z</dcterms:created>
  <dcterms:modified xsi:type="dcterms:W3CDTF">2018-11-22T13:21:00Z</dcterms:modified>
</cp:coreProperties>
</file>